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9C49" w14:textId="6E362082" w:rsidR="00517EAE" w:rsidRPr="00DF5B23" w:rsidRDefault="00BC065F" w:rsidP="001469C0">
      <w:pPr>
        <w:pStyle w:val="StandardBA"/>
        <w:bidi/>
        <w:ind w:left="282"/>
        <w:rPr>
          <w:color w:val="FF0000"/>
          <w:rtl/>
        </w:rPr>
      </w:pPr>
      <w:r>
        <w:rPr>
          <w:rtl/>
        </w:rPr>
        <w:pict w14:anchorId="667B867E">
          <v:rect id="_x0000_s1027" style="position:absolute;left:0;text-align:left;margin-left:-6.7pt;margin-top:-7.1pt;width:548.4pt;height:718.55pt;z-index:251656192" o:allowincell="f" filled="f" strokecolor="blue" strokeweight="6pt"/>
        </w:pict>
      </w:r>
      <w:r>
        <w:rPr>
          <w:sz w:val="20"/>
          <w:rtl/>
        </w:rPr>
        <w:pict w14:anchorId="2BE3711B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8.6pt;margin-top:-1.95pt;width:138pt;height:54pt;z-index:251660288;mso-position-horizontal-relative:text;mso-position-vertical-relative:text" o:allowincell="f" stroked="f">
            <v:textbox style="mso-next-textbox:#_x0000_s1039" inset=",0">
              <w:txbxContent>
                <w:p w14:paraId="3B48A4AF" w14:textId="77777777"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6CE2A384" w14:textId="77777777" w:rsidR="00517EAE" w:rsidRDefault="00517EAE" w:rsidP="00517EAE">
                  <w:pPr>
                    <w:pStyle w:val="StandardBA"/>
                    <w:bidi/>
                    <w:jc w:val="center"/>
                    <w:rPr>
                      <w:b/>
                      <w:i/>
                      <w:color w:val="FF0000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t xml:space="preserve">اسم /لشعار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br/>
                    <w:t>الشركة</w:t>
                  </w:r>
                </w:p>
              </w:txbxContent>
            </v:textbox>
          </v:shape>
        </w:pict>
      </w:r>
      <w:r w:rsidR="00647D3A">
        <w:rPr>
          <w:rFonts w:hint="cs"/>
          <w:rtl/>
        </w:rPr>
        <w:br/>
      </w:r>
      <w:r>
        <w:rPr>
          <w:sz w:val="20"/>
          <w:rtl/>
        </w:rPr>
        <w:pict w14:anchorId="4F76F0C6">
          <v:shape id="_x0000_s1026" type="#_x0000_t202" style="position:absolute;left:0;text-align:left;margin-left:184.9pt;margin-top:-5.95pt;width:190pt;height:39.75pt;z-index:251655168;mso-position-horizontal-relative:text;mso-position-vertical-relative:text" o:allowincell="f" filled="f" stroked="f">
            <v:textbox style="mso-next-textbox:#_x0000_s1026">
              <w:txbxContent>
                <w:p w14:paraId="3D2BBEF0" w14:textId="77777777" w:rsidR="00061E7C" w:rsidRDefault="00061E7C">
                  <w:pPr>
                    <w:pStyle w:val="StandardBA"/>
                    <w:bidi/>
                    <w:jc w:val="center"/>
                    <w:rPr>
                      <w:b/>
                      <w:sz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تعليمات التشغيل</w:t>
                  </w:r>
                </w:p>
                <w:p w14:paraId="5248C5DE" w14:textId="77777777" w:rsidR="00061E7C" w:rsidRDefault="00061E7C">
                  <w:pPr>
                    <w:pStyle w:val="StandardBA"/>
                    <w:bidi/>
                    <w:jc w:val="center"/>
                    <w:rPr>
                      <w:b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ماكينات التقطيع</w:t>
                  </w:r>
                </w:p>
              </w:txbxContent>
            </v:textbox>
          </v:shape>
        </w:pict>
      </w:r>
      <w:r w:rsidR="00647D3A">
        <w:rPr>
          <w:rFonts w:hint="cs"/>
          <w:rtl/>
        </w:rPr>
        <w:t xml:space="preserve">الرقم: </w:t>
      </w:r>
      <w:r w:rsidR="00647D3A">
        <w:rPr>
          <w:rFonts w:hint="cs"/>
          <w:color w:val="FF0000"/>
          <w:rtl/>
        </w:rPr>
        <w:t>يُرجى الإدخال</w:t>
      </w:r>
    </w:p>
    <w:p w14:paraId="7FCE735C" w14:textId="77777777" w:rsidR="00517EAE" w:rsidRDefault="00517EAE" w:rsidP="001469C0">
      <w:pPr>
        <w:pStyle w:val="StandardBA"/>
        <w:bidi/>
        <w:ind w:left="282"/>
        <w:rPr>
          <w:color w:val="FF0000"/>
          <w:rtl/>
        </w:rPr>
      </w:pPr>
      <w:r>
        <w:rPr>
          <w:rFonts w:hint="cs"/>
          <w:rtl/>
        </w:rPr>
        <w:t xml:space="preserve">التاريخ: </w:t>
      </w:r>
      <w:r>
        <w:rPr>
          <w:rFonts w:hint="cs"/>
          <w:color w:val="FF0000"/>
          <w:rtl/>
        </w:rPr>
        <w:t>يُرجى الإدخال</w:t>
      </w:r>
    </w:p>
    <w:p w14:paraId="2E2C7E45" w14:textId="77777777" w:rsidR="00517EAE" w:rsidRDefault="00517EAE" w:rsidP="001469C0">
      <w:pPr>
        <w:pStyle w:val="StandardBA"/>
        <w:bidi/>
        <w:ind w:left="282"/>
        <w:rPr>
          <w:rtl/>
        </w:rPr>
      </w:pPr>
      <w:r>
        <w:rPr>
          <w:rFonts w:hint="cs"/>
          <w:rtl/>
        </w:rPr>
        <w:t xml:space="preserve">المسؤول: </w:t>
      </w:r>
      <w:r>
        <w:rPr>
          <w:rFonts w:hint="cs"/>
          <w:color w:val="FF0000"/>
          <w:rtl/>
        </w:rPr>
        <w:t>الاسم ورقم الهاتف</w:t>
      </w:r>
    </w:p>
    <w:p w14:paraId="7BF4DBA1" w14:textId="77777777" w:rsidR="00517EAE" w:rsidRPr="00B95581" w:rsidRDefault="00BC065F" w:rsidP="001469C0">
      <w:pPr>
        <w:pStyle w:val="StandardBA"/>
        <w:bidi/>
        <w:ind w:left="282"/>
        <w:rPr>
          <w:sz w:val="22"/>
          <w:szCs w:val="18"/>
          <w:rtl/>
        </w:rPr>
      </w:pPr>
      <w:r>
        <w:rPr>
          <w:b/>
          <w:color w:val="FFFFFF"/>
          <w:sz w:val="28"/>
          <w:rtl/>
        </w:rPr>
        <w:pict w14:anchorId="20FFBF36">
          <v:rect id="_x0000_s1038" style="position:absolute;left:0;text-align:left;margin-left:-6.7pt;margin-top:557.45pt;width:548.4pt;height:108pt;z-index:251659264" filled="f" strokecolor="blue" strokeweight="6pt"/>
        </w:pict>
      </w:r>
      <w:r w:rsidR="00517EAE">
        <w:rPr>
          <w:rFonts w:hint="cs"/>
          <w:rtl/>
        </w:rPr>
        <w:t xml:space="preserve">مكان العمل/مجال النشاط: </w:t>
      </w:r>
      <w:r w:rsidR="00517EAE">
        <w:rPr>
          <w:rFonts w:hint="cs"/>
          <w:i/>
          <w:iCs/>
          <w:color w:val="FF0000"/>
          <w:sz w:val="22"/>
          <w:szCs w:val="22"/>
          <w:rtl/>
        </w:rPr>
        <w:t>قم هنا بإدخال نطاق الاستخدام (مثل القسم، مكان العمل، المكان)</w:t>
      </w:r>
    </w:p>
    <w:tbl>
      <w:tblPr>
        <w:bidiVisual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534"/>
        <w:gridCol w:w="982"/>
        <w:gridCol w:w="172"/>
        <w:gridCol w:w="38"/>
      </w:tblGrid>
      <w:tr w:rsidR="00061E7C" w14:paraId="6386B384" w14:textId="77777777" w:rsidTr="00BC065F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7B9AA306" w14:textId="77777777" w:rsidR="00061E7C" w:rsidRDefault="00061E7C" w:rsidP="001469C0">
            <w:pPr>
              <w:pStyle w:val="StandardBA"/>
              <w:bidi/>
            </w:pPr>
          </w:p>
        </w:tc>
        <w:tc>
          <w:tcPr>
            <w:tcW w:w="8534" w:type="dxa"/>
            <w:tcBorders>
              <w:left w:val="nil"/>
              <w:right w:val="nil"/>
            </w:tcBorders>
            <w:shd w:val="clear" w:color="auto" w:fill="0000FF"/>
          </w:tcPr>
          <w:p w14:paraId="766D20FA" w14:textId="77777777" w:rsidR="00061E7C" w:rsidRDefault="00061E7C" w:rsidP="001469C0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1. مجال الاستخدام</w:t>
            </w:r>
          </w:p>
        </w:tc>
        <w:tc>
          <w:tcPr>
            <w:tcW w:w="1192" w:type="dxa"/>
            <w:gridSpan w:val="3"/>
            <w:tcBorders>
              <w:left w:val="nil"/>
            </w:tcBorders>
            <w:shd w:val="clear" w:color="auto" w:fill="0000FF"/>
          </w:tcPr>
          <w:p w14:paraId="53970424" w14:textId="77777777" w:rsidR="00061E7C" w:rsidRDefault="00061E7C" w:rsidP="001469C0">
            <w:pPr>
              <w:pStyle w:val="StandardBA"/>
              <w:bidi/>
            </w:pPr>
          </w:p>
        </w:tc>
      </w:tr>
      <w:tr w:rsidR="00061E7C" w14:paraId="766043D0" w14:textId="77777777" w:rsidTr="00563098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41A1B202" w14:textId="77777777" w:rsidR="00061E7C" w:rsidRDefault="00061E7C" w:rsidP="001469C0">
            <w:pPr>
              <w:pStyle w:val="StandardBA"/>
              <w:bidi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7336D582" w14:textId="77777777" w:rsidR="00517EAE" w:rsidRDefault="00517EAE" w:rsidP="001469C0">
            <w:pPr>
              <w:pStyle w:val="FormatvorlageAnwendungsbereich"/>
              <w:bidi/>
              <w:rPr>
                <w:sz w:val="19"/>
                <w:szCs w:val="19"/>
                <w:rtl/>
              </w:rPr>
            </w:pPr>
            <w:r>
              <w:rPr>
                <w:rFonts w:hint="cs"/>
                <w:sz w:val="19"/>
                <w:szCs w:val="19"/>
                <w:rtl/>
              </w:rPr>
              <w:t xml:space="preserve">                                               </w:t>
            </w:r>
          </w:p>
          <w:p w14:paraId="19A9D3D1" w14:textId="77777777" w:rsidR="00061E7C" w:rsidRDefault="00517EAE" w:rsidP="001469C0">
            <w:pPr>
              <w:pStyle w:val="FormatvorlageAnwendungsbereich"/>
              <w:bidi/>
              <w:rPr>
                <w:sz w:val="19"/>
                <w:szCs w:val="19"/>
                <w:rtl/>
              </w:rPr>
            </w:pPr>
            <w:r>
              <w:rPr>
                <w:rFonts w:hint="cs"/>
                <w:sz w:val="19"/>
                <w:szCs w:val="19"/>
                <w:rtl/>
              </w:rPr>
              <w:t xml:space="preserve">                                             تشغيل ماكينات التقطيع</w:t>
            </w:r>
          </w:p>
          <w:p w14:paraId="232FA882" w14:textId="77777777" w:rsidR="00517EAE" w:rsidRPr="00AD2B9E" w:rsidRDefault="00517EAE" w:rsidP="001469C0">
            <w:pPr>
              <w:pStyle w:val="FormatvorlageAnwendungsbereich"/>
              <w:bidi/>
              <w:rPr>
                <w:sz w:val="19"/>
                <w:szCs w:val="19"/>
              </w:rPr>
            </w:pPr>
          </w:p>
        </w:tc>
      </w:tr>
      <w:tr w:rsidR="00061E7C" w14:paraId="019D071F" w14:textId="77777777" w:rsidTr="00BC065F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6616726E" w14:textId="77777777" w:rsidR="00061E7C" w:rsidRDefault="00061E7C" w:rsidP="001469C0">
            <w:pPr>
              <w:pStyle w:val="StandardBA"/>
              <w:bidi/>
            </w:pPr>
          </w:p>
        </w:tc>
        <w:tc>
          <w:tcPr>
            <w:tcW w:w="8534" w:type="dxa"/>
            <w:tcBorders>
              <w:left w:val="nil"/>
              <w:right w:val="nil"/>
            </w:tcBorders>
            <w:shd w:val="clear" w:color="auto" w:fill="0000FF"/>
          </w:tcPr>
          <w:p w14:paraId="0630C726" w14:textId="77777777" w:rsidR="00061E7C" w:rsidRDefault="00061E7C" w:rsidP="001469C0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2. مخاطر على الإنسان والبيئة</w:t>
            </w:r>
          </w:p>
        </w:tc>
        <w:tc>
          <w:tcPr>
            <w:tcW w:w="1192" w:type="dxa"/>
            <w:gridSpan w:val="3"/>
            <w:tcBorders>
              <w:left w:val="nil"/>
            </w:tcBorders>
            <w:shd w:val="clear" w:color="auto" w:fill="0000FF"/>
          </w:tcPr>
          <w:p w14:paraId="1854A079" w14:textId="77777777" w:rsidR="00061E7C" w:rsidRDefault="00061E7C" w:rsidP="001469C0">
            <w:pPr>
              <w:pStyle w:val="StandardBA"/>
              <w:bidi/>
            </w:pPr>
          </w:p>
        </w:tc>
      </w:tr>
      <w:tr w:rsidR="00061E7C" w14:paraId="490BC5E9" w14:textId="77777777" w:rsidTr="00647D3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0026D67B" w14:textId="77777777" w:rsidR="00061E7C" w:rsidRDefault="00BC065F" w:rsidP="001469C0">
            <w:pPr>
              <w:pStyle w:val="StandardBA"/>
              <w:bidi/>
              <w:rPr>
                <w:rtl/>
              </w:rPr>
            </w:pPr>
            <w:r>
              <w:rPr>
                <w:sz w:val="20"/>
                <w:rtl/>
              </w:rPr>
              <w:pict w14:anchorId="0E5747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488.85pt;margin-top:1.15pt;width:45pt;height:39pt;z-index:251657216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CFED239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خطر الإصابة بسبب الشفرات الدائرية عند القطع والتنظيف</w:t>
            </w:r>
          </w:p>
          <w:p w14:paraId="06D3BA20" w14:textId="70E004E6" w:rsidR="00B712BE" w:rsidRPr="00642D5C" w:rsidRDefault="00B712BE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الإجهاد البدني بسبب ارتفاع العمل غير المناسب أو وضع اليد غير الصحيح أو </w:t>
            </w:r>
            <w:r w:rsidR="001469C0">
              <w:rPr>
                <w:rFonts w:hint="cs"/>
                <w:sz w:val="16"/>
                <w:szCs w:val="16"/>
                <w:rtl/>
              </w:rPr>
              <w:t>المزلجة</w:t>
            </w:r>
            <w:r>
              <w:rPr>
                <w:rFonts w:hint="cs"/>
                <w:sz w:val="16"/>
                <w:szCs w:val="16"/>
                <w:rtl/>
              </w:rPr>
              <w:t xml:space="preserve"> الصلبة أو حاملات الأجزاء المتبقية</w:t>
            </w:r>
            <w:r>
              <w:rPr>
                <w:rFonts w:hint="cs"/>
                <w:rtl/>
              </w:rPr>
              <w:t xml:space="preserve"> </w:t>
            </w:r>
          </w:p>
          <w:p w14:paraId="03980A83" w14:textId="31776ED6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خطر الانحشار في حالة الآلات التي تحتوي على </w:t>
            </w:r>
            <w:r w:rsidR="001469C0">
              <w:rPr>
                <w:rFonts w:hint="cs"/>
                <w:sz w:val="16"/>
                <w:szCs w:val="16"/>
                <w:rtl/>
              </w:rPr>
              <w:t>مزلجة</w:t>
            </w:r>
            <w:r>
              <w:rPr>
                <w:rFonts w:hint="cs"/>
                <w:sz w:val="16"/>
                <w:szCs w:val="16"/>
                <w:rtl/>
              </w:rPr>
              <w:t xml:space="preserve"> تعمل بالطاقة بين </w:t>
            </w:r>
            <w:r w:rsidR="001469C0">
              <w:rPr>
                <w:rFonts w:hint="cs"/>
                <w:sz w:val="16"/>
                <w:szCs w:val="16"/>
                <w:rtl/>
              </w:rPr>
              <w:t>المزلجة</w:t>
            </w:r>
            <w:r>
              <w:rPr>
                <w:rFonts w:hint="cs"/>
                <w:sz w:val="16"/>
                <w:szCs w:val="16"/>
                <w:rtl/>
              </w:rPr>
              <w:t xml:space="preserve"> وجسم الآلة</w:t>
            </w:r>
          </w:p>
          <w:p w14:paraId="7AD7EF7F" w14:textId="77777777" w:rsidR="00563098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8"/>
                <w:szCs w:val="18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خطر التعرض لصعقات الكهرباء بسبب اختراق الرطوبة أثناء التنظيف</w:t>
            </w:r>
          </w:p>
        </w:tc>
      </w:tr>
      <w:tr w:rsidR="00061E7C" w14:paraId="17549254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63B44F56" w14:textId="77777777" w:rsidR="00061E7C" w:rsidRDefault="00061E7C" w:rsidP="001469C0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3. إجراءات السلامة وقواعد السلوك</w:t>
            </w:r>
          </w:p>
        </w:tc>
      </w:tr>
      <w:tr w:rsidR="00061E7C" w14:paraId="2D720BF8" w14:textId="77777777" w:rsidTr="0008448B">
        <w:trPr>
          <w:gridBefore w:val="1"/>
          <w:wBefore w:w="38" w:type="dxa"/>
          <w:cantSplit/>
          <w:trHeight w:val="5251"/>
        </w:trPr>
        <w:tc>
          <w:tcPr>
            <w:tcW w:w="1186" w:type="dxa"/>
            <w:tcBorders>
              <w:bottom w:val="single" w:sz="4" w:space="0" w:color="auto"/>
            </w:tcBorders>
          </w:tcPr>
          <w:p w14:paraId="227E4C33" w14:textId="77777777" w:rsidR="00563098" w:rsidRDefault="00563098" w:rsidP="001469C0">
            <w:pPr>
              <w:pStyle w:val="StandardBA"/>
              <w:bidi/>
              <w:rPr>
                <w:sz w:val="12"/>
              </w:rPr>
            </w:pPr>
          </w:p>
          <w:p w14:paraId="623E1665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02EE00AE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7F9CBA78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3AAA94B1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3D1727E3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3C620449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174B2FAD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3A70BA71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11AD5C8B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42C3EBA8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7134577B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000D0685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0EBFC11C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6D6009C4" w14:textId="77777777" w:rsidR="003712C2" w:rsidRDefault="003712C2" w:rsidP="001469C0">
            <w:pPr>
              <w:pStyle w:val="StandardBA"/>
              <w:bidi/>
              <w:rPr>
                <w:sz w:val="12"/>
              </w:rPr>
            </w:pPr>
          </w:p>
          <w:p w14:paraId="18638D59" w14:textId="743F95F2" w:rsidR="003712C2" w:rsidRDefault="00BC065F" w:rsidP="001469C0">
            <w:pPr>
              <w:pStyle w:val="StandardBA"/>
              <w:bidi/>
              <w:rPr>
                <w:sz w:val="12"/>
              </w:rPr>
            </w:pPr>
            <w:r>
              <w:rPr>
                <w:sz w:val="12"/>
              </w:rPr>
              <w:pict w14:anchorId="0FA97D7B">
                <v:shape id="_x0000_i1025" type="#_x0000_t75" style="width:52.2pt;height:55.8pt">
                  <v:imagedata r:id="rId8" o:title=""/>
                </v:shape>
              </w:pict>
            </w:r>
          </w:p>
          <w:p w14:paraId="5339B076" w14:textId="466862F2" w:rsidR="00061E7C" w:rsidRPr="003712C2" w:rsidRDefault="00061E7C" w:rsidP="001469C0">
            <w:pPr>
              <w:pStyle w:val="StandardBA"/>
              <w:bidi/>
              <w:rPr>
                <w:sz w:val="12"/>
                <w:rtl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7337F4C" w14:textId="77777777" w:rsidR="00061E7C" w:rsidRPr="00642D5C" w:rsidRDefault="00061E7C" w:rsidP="001469C0">
            <w:pPr>
              <w:pStyle w:val="FormatvorlageRegeln"/>
              <w:numPr>
                <w:ilvl w:val="0"/>
                <w:numId w:val="0"/>
              </w:numPr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يوميًا قبل البدء بالعمل:</w:t>
            </w:r>
          </w:p>
          <w:p w14:paraId="3DA77E0C" w14:textId="37AE6131" w:rsidR="00517EAE" w:rsidRPr="00642D5C" w:rsidRDefault="00517EAE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تأكد من تحرك </w:t>
            </w:r>
            <w:r w:rsidR="001469C0">
              <w:rPr>
                <w:rFonts w:hint="cs"/>
                <w:sz w:val="16"/>
                <w:szCs w:val="16"/>
                <w:rtl/>
              </w:rPr>
              <w:t>المزلجة</w:t>
            </w:r>
            <w:r>
              <w:rPr>
                <w:rFonts w:hint="cs"/>
                <w:sz w:val="16"/>
                <w:szCs w:val="16"/>
                <w:rtl/>
              </w:rPr>
              <w:t xml:space="preserve"> والحامل المتبقي بسلاسة.</w:t>
            </w:r>
          </w:p>
          <w:p w14:paraId="5D9B5A5D" w14:textId="77777777" w:rsidR="00517EAE" w:rsidRPr="00642D5C" w:rsidRDefault="00517EAE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بتأمين ثبات الآلة.</w:t>
            </w:r>
          </w:p>
          <w:p w14:paraId="2BE690FB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بالفحص الوظيفي لمفتاح السلامة. يجب ألا يكون من الممكن تشغيل الماكينة عند فتح المزلجة.</w:t>
            </w:r>
          </w:p>
          <w:p w14:paraId="4754B5F0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تحقق مما إذا كان القفل فعالاً عند طي الحامل لأسفل (يمنع الحامل من الطي لأسفل عندما يكون إعداد سمك القطع أكثر من 0 مم).</w:t>
            </w:r>
          </w:p>
          <w:p w14:paraId="17D4A057" w14:textId="77777777" w:rsidR="00B712BE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تحقق من المسافة بين حافة السكين وحلقة حماية السكين. فإذا كانت </w:t>
            </w:r>
            <w:r w:rsidRPr="00AD6330">
              <w:rPr>
                <w:rFonts w:hint="cs"/>
                <w:color w:val="FF0000"/>
                <w:sz w:val="16"/>
                <w:szCs w:val="16"/>
                <w:rtl/>
              </w:rPr>
              <w:t>المسافة أكثر من 6 مم (أو 12 مم حسب النظام)،</w:t>
            </w:r>
            <w:r>
              <w:rPr>
                <w:rFonts w:hint="cs"/>
                <w:sz w:val="16"/>
                <w:szCs w:val="16"/>
                <w:rtl/>
              </w:rPr>
              <w:t xml:space="preserve"> فيجب استبدال السكين الدائري.</w:t>
            </w:r>
          </w:p>
          <w:p w14:paraId="5317EF83" w14:textId="77777777" w:rsidR="00061E7C" w:rsidRPr="00642D5C" w:rsidRDefault="00061E7C" w:rsidP="001469C0">
            <w:pPr>
              <w:pStyle w:val="FormatvorlageRegeln"/>
              <w:numPr>
                <w:ilvl w:val="0"/>
                <w:numId w:val="0"/>
              </w:numPr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أثناء التشغيل:</w:t>
            </w:r>
          </w:p>
          <w:p w14:paraId="584C607C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اسحب المزلجة بالكامل نحوك لإدخال القصاصات وإزالتها.</w:t>
            </w:r>
          </w:p>
          <w:p w14:paraId="051E6478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اخفض حامل بقايا الطعام على الطعام المراد تقطيعه وادفعه قدر الإمكان نحو السكين الدائري.</w:t>
            </w:r>
          </w:p>
          <w:p w14:paraId="7A0106E3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ضع دائمًا إبهام يدك اليمنى خلف الجدار الخلفي للمزلجة عند القطع.</w:t>
            </w:r>
          </w:p>
          <w:p w14:paraId="1472349E" w14:textId="77777777" w:rsidR="00061E7C" w:rsidRPr="00642D5C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تصل إلى أسفل حامل الطعام.</w:t>
            </w:r>
          </w:p>
          <w:p w14:paraId="7C595881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استخدم حامل بقايا القطع لقطع القطع الطرفية. قم قبل ذلك بقطع النهايات غير المستوية.</w:t>
            </w:r>
          </w:p>
          <w:p w14:paraId="0AA5352B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بإجراء عمليات قطع قطرية إلا على الآلات المزودة بالتجهيزات المناسبة.</w:t>
            </w:r>
          </w:p>
          <w:p w14:paraId="7EF56019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بعد القطع، قم بإيقاف تشغيل الماكينة على الفور (هاك خطر الإصابة بسبب الماكينة التي تعمل بشكل هادئ).</w:t>
            </w:r>
          </w:p>
          <w:p w14:paraId="2674A91A" w14:textId="77777777" w:rsidR="00061E7C" w:rsidRPr="00642D5C" w:rsidRDefault="00061E7C" w:rsidP="001469C0">
            <w:pPr>
              <w:pStyle w:val="FormatvorlageRegeln"/>
              <w:numPr>
                <w:ilvl w:val="0"/>
                <w:numId w:val="0"/>
              </w:numPr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أثناء التنظيف:</w:t>
            </w:r>
          </w:p>
          <w:p w14:paraId="64881466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بإيقاف تشغيل الماكينة واسحب قابس الطاقة.</w:t>
            </w:r>
          </w:p>
          <w:p w14:paraId="5383719C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اضبط إعداد قوة القطع على "0" حتى نقطة المصد.</w:t>
            </w:r>
          </w:p>
          <w:p w14:paraId="74AA3E5E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بطي المزلجة أو نزعها.</w:t>
            </w:r>
          </w:p>
          <w:p w14:paraId="42278E0A" w14:textId="77777777" w:rsidR="00061E7C" w:rsidRPr="00642D5C" w:rsidRDefault="00B712BE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عند تنظيف السكين الدائري، امسح دائمًا من منتصف السكين إلى الخارج بقطعة قماش تنظيف مبللة. لا تضغط بأطراف أصابعك على الفجوة الموجودة بين السكين والحاجز الواقي.</w:t>
            </w:r>
          </w:p>
          <w:p w14:paraId="0280F313" w14:textId="77777777" w:rsidR="00061E7C" w:rsidRPr="00642D5C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بالتنظيف وفقًا لجدول التنظيف الخاص بك أو الخاص بالشركة المصنعة.</w:t>
            </w:r>
          </w:p>
          <w:p w14:paraId="27F9C06C" w14:textId="77777777" w:rsidR="004A426D" w:rsidRPr="00642D5C" w:rsidRDefault="004A426D" w:rsidP="001469C0">
            <w:pPr>
              <w:pStyle w:val="FormatvorlageRegeln"/>
              <w:numPr>
                <w:ilvl w:val="0"/>
                <w:numId w:val="0"/>
              </w:num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الإصلاح والصيانة:</w:t>
            </w:r>
          </w:p>
          <w:p w14:paraId="3357C2A2" w14:textId="77777777" w:rsidR="00061E7C" w:rsidRPr="00642D5C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بتشحيم المزلجة وموجهات حامل الطعام بشكل منتظم (على سبيل المثال باستخدام مادة التشحيم المعتمدة للطعام).</w:t>
            </w:r>
          </w:p>
          <w:p w14:paraId="48D291B3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اتبع عند الصنفرة تعليمات الشركة المصنعة لجهاز الصنفرة المستخدم. إذا كانت هناك مسافة </w:t>
            </w:r>
            <w:r w:rsidRPr="00AD6330">
              <w:rPr>
                <w:rFonts w:hint="cs"/>
                <w:color w:val="FF0000"/>
                <w:sz w:val="16"/>
                <w:szCs w:val="16"/>
                <w:rtl/>
              </w:rPr>
              <w:t>تزيد عن 6 مم أو 12 مم</w:t>
            </w:r>
            <w:r>
              <w:rPr>
                <w:rFonts w:hint="cs"/>
                <w:sz w:val="16"/>
                <w:szCs w:val="16"/>
                <w:rtl/>
              </w:rPr>
              <w:t xml:space="preserve"> بين حافة السكين وحلقة حماية السكين، فاستبدل السكين الدائري.</w:t>
            </w:r>
          </w:p>
          <w:p w14:paraId="512C597E" w14:textId="77777777" w:rsidR="00061E7C" w:rsidRPr="00642D5C" w:rsidRDefault="00061E7C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بإزالة/تغيير السكاكين إلا بعد ارتداء قفازات مقاومة للقطع.</w:t>
            </w:r>
          </w:p>
        </w:tc>
      </w:tr>
      <w:tr w:rsidR="00061E7C" w14:paraId="7BBCDBEB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B41F0BB" w14:textId="77777777" w:rsidR="00061E7C" w:rsidRPr="00CB4970" w:rsidRDefault="00061E7C" w:rsidP="001469C0">
            <w:pPr>
              <w:pStyle w:val="StandardBA"/>
              <w:bidi/>
              <w:jc w:val="center"/>
              <w:rPr>
                <w:b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 التصرف عند الأعطال</w:t>
            </w:r>
          </w:p>
        </w:tc>
      </w:tr>
      <w:tr w:rsidR="00563098" w14:paraId="148D81C9" w14:textId="77777777" w:rsidTr="00563098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174DCA19" w14:textId="77777777" w:rsidR="00563098" w:rsidRDefault="00563098" w:rsidP="001469C0">
            <w:pPr>
              <w:pStyle w:val="StandardBA"/>
              <w:bidi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1E4EE126" w14:textId="77777777" w:rsidR="00563098" w:rsidRPr="00647D3A" w:rsidRDefault="00563098" w:rsidP="001469C0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أوقف ماكينة القطع على الفور.</w:t>
            </w:r>
          </w:p>
          <w:p w14:paraId="53202DE5" w14:textId="77777777" w:rsidR="00563098" w:rsidRDefault="00563098" w:rsidP="001469C0">
            <w:pPr>
              <w:pStyle w:val="FormatvorlageRegeln"/>
              <w:bidi/>
              <w:rPr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أبلغ مشرفك بأي خلل يتعلق بالسلامة.</w:t>
            </w:r>
          </w:p>
        </w:tc>
      </w:tr>
      <w:tr w:rsidR="00061E7C" w14:paraId="3122B67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13B8BC76" w14:textId="77777777" w:rsidR="00061E7C" w:rsidRDefault="00061E7C" w:rsidP="001469C0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5. للإسعافات الأولية</w:t>
            </w:r>
          </w:p>
        </w:tc>
      </w:tr>
      <w:tr w:rsidR="00563098" w14:paraId="46569F85" w14:textId="77777777" w:rsidTr="00647D3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1BBDA9AD" w14:textId="77777777" w:rsidR="00563098" w:rsidRDefault="00BC065F" w:rsidP="001469C0">
            <w:pPr>
              <w:pStyle w:val="StandardBA"/>
              <w:bidi/>
              <w:rPr>
                <w:rtl/>
              </w:rPr>
            </w:pPr>
            <w:r>
              <w:rPr>
                <w:rtl/>
              </w:rPr>
              <w:pict w14:anchorId="456FD3C6">
                <v:shape id="_x0000_s1037" type="#_x0000_t75" style="position:absolute;left:0;text-align:left;margin-left:496.65pt;margin-top:1.4pt;width:37.2pt;height:37.2pt;z-index:251658240;mso-position-horizontal-relative:text;mso-position-vertical-relative:text" o:allowincell="f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56231428" w14:textId="77777777" w:rsidR="00563098" w:rsidRPr="00647D3A" w:rsidRDefault="00563098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التزم الهدوء</w:t>
            </w:r>
          </w:p>
          <w:p w14:paraId="1AC93938" w14:textId="77777777" w:rsidR="00563098" w:rsidRPr="00647D3A" w:rsidRDefault="00563098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استقدم مختص الإسعافات الأولية</w:t>
            </w:r>
          </w:p>
          <w:p w14:paraId="34A4E865" w14:textId="0563CCF0" w:rsidR="00563098" w:rsidRPr="00647D3A" w:rsidRDefault="00563098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رقم </w:t>
            </w:r>
            <w:r w:rsidR="001469C0">
              <w:rPr>
                <w:rFonts w:hint="cs"/>
                <w:sz w:val="16"/>
                <w:szCs w:val="16"/>
                <w:rtl/>
              </w:rPr>
              <w:t>الطوارئ</w:t>
            </w:r>
            <w:r>
              <w:rPr>
                <w:rFonts w:hint="cs"/>
                <w:sz w:val="16"/>
                <w:szCs w:val="16"/>
                <w:rtl/>
              </w:rPr>
              <w:t xml:space="preserve">:  112 </w:t>
            </w:r>
            <w:r>
              <w:rPr>
                <w:rFonts w:hint="cs"/>
                <w:color w:val="FF0000"/>
                <w:sz w:val="16"/>
                <w:szCs w:val="16"/>
                <w:rtl/>
              </w:rPr>
              <w:t xml:space="preserve">رقم </w:t>
            </w:r>
            <w:r w:rsidR="001469C0">
              <w:rPr>
                <w:rFonts w:hint="cs"/>
                <w:color w:val="FF0000"/>
                <w:sz w:val="16"/>
                <w:szCs w:val="16"/>
                <w:rtl/>
              </w:rPr>
              <w:t>الطوارئ</w:t>
            </w:r>
            <w:r>
              <w:rPr>
                <w:rFonts w:hint="cs"/>
                <w:color w:val="FF0000"/>
                <w:sz w:val="16"/>
                <w:szCs w:val="16"/>
                <w:rtl/>
              </w:rPr>
              <w:t xml:space="preserve"> بالشركة</w:t>
            </w:r>
          </w:p>
          <w:p w14:paraId="3574365F" w14:textId="77777777" w:rsidR="00642D5C" w:rsidRDefault="00563098" w:rsidP="001469C0">
            <w:pPr>
              <w:pStyle w:val="FormatvorlageRegeln"/>
              <w:tabs>
                <w:tab w:val="clear" w:pos="360"/>
              </w:tabs>
              <w:bidi/>
              <w:rPr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أبلغ عن الحادث</w:t>
            </w:r>
          </w:p>
        </w:tc>
      </w:tr>
      <w:tr w:rsidR="00061E7C" w14:paraId="23BD9BF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4329653" w14:textId="77777777" w:rsidR="00061E7C" w:rsidRDefault="003712C2" w:rsidP="001469C0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6. الصيانة التصحيحية</w:t>
            </w:r>
          </w:p>
        </w:tc>
      </w:tr>
      <w:tr w:rsidR="00733FD3" w14:paraId="77297519" w14:textId="77777777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3C13F8FD" w14:textId="77777777" w:rsidR="00733FD3" w:rsidRDefault="00733FD3" w:rsidP="001469C0">
            <w:pPr>
              <w:pStyle w:val="StandardBA"/>
              <w:bidi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543E197" w14:textId="77777777" w:rsidR="00A233B6" w:rsidRPr="00A233B6" w:rsidRDefault="00733FD3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يتم إجراء الصيانة التصحيحية إلا من قبل الأشخاص المختصين</w:t>
            </w:r>
          </w:p>
          <w:p w14:paraId="78325C55" w14:textId="77777777" w:rsidR="00A233B6" w:rsidRPr="00A233B6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بتشحيم المزلجة وموجهات حامل الطعام بشكل منتظم (على سبيل المثال باستخدام مادة التشحيم المعتمدة للطعام).</w:t>
            </w:r>
          </w:p>
          <w:p w14:paraId="3F0D1A19" w14:textId="77777777" w:rsidR="00A233B6" w:rsidRPr="00A233B6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اتبع عند الصنفرة تعليمات الشركة المصنعة لجهاز الصنفرة المستخدم. إذا كانت هناك مسافة </w:t>
            </w:r>
            <w:r w:rsidRPr="00363B27">
              <w:rPr>
                <w:rFonts w:hint="cs"/>
                <w:color w:val="FF0000"/>
                <w:sz w:val="16"/>
                <w:szCs w:val="16"/>
                <w:rtl/>
              </w:rPr>
              <w:t>تزيد عن 6 مم أو 12 مم</w:t>
            </w:r>
            <w:r>
              <w:rPr>
                <w:rFonts w:hint="cs"/>
                <w:sz w:val="16"/>
                <w:szCs w:val="16"/>
                <w:rtl/>
              </w:rPr>
              <w:t xml:space="preserve"> بين حافة السكين وحلقة حماية السكين، فاستبدل السكين الدائري.</w:t>
            </w:r>
          </w:p>
          <w:p w14:paraId="74AEF63D" w14:textId="77777777" w:rsidR="00733FD3" w:rsidRDefault="00A233B6" w:rsidP="001469C0">
            <w:pPr>
              <w:pStyle w:val="FormatvorlageRegeln"/>
              <w:tabs>
                <w:tab w:val="clear" w:pos="360"/>
              </w:tabs>
              <w:bidi/>
              <w:rPr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بإزالة/تغيير السكاكين إلا بعد ارتداء قفازات مقاومة للقطع.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061E7C" w14:paraId="60641A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14:paraId="0C7E3280" w14:textId="77777777" w:rsidR="00061E7C" w:rsidRDefault="00061E7C" w:rsidP="001469C0">
            <w:pPr>
              <w:pStyle w:val="StandardBA"/>
              <w:bidi/>
            </w:pPr>
          </w:p>
        </w:tc>
      </w:tr>
      <w:tr w:rsidR="00642D5C" w14:paraId="443F8C74" w14:textId="77777777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bidiVisual/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14:paraId="4EFB23D3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7B48AF2D" w14:textId="77777777" w:rsidR="00642D5C" w:rsidRDefault="00642D5C" w:rsidP="001469C0">
                  <w:pPr>
                    <w:pStyle w:val="StandardBA"/>
                    <w:bidi/>
                    <w:ind w:left="142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تاريخ الإصدار:</w:t>
                  </w:r>
                </w:p>
                <w:p w14:paraId="2E75499C" w14:textId="77777777" w:rsidR="00642D5C" w:rsidRDefault="00642D5C" w:rsidP="001469C0">
                  <w:pPr>
                    <w:pStyle w:val="StandardBA"/>
                    <w:bidi/>
                    <w:ind w:left="142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الموعد القادم لمراجعة تعليمات التشغيل:</w:t>
                  </w:r>
                </w:p>
                <w:p w14:paraId="6495ADAD" w14:textId="77777777" w:rsidR="00642D5C" w:rsidRDefault="00642D5C" w:rsidP="001469C0">
                  <w:pPr>
                    <w:pStyle w:val="StandardBA"/>
                    <w:bidi/>
                    <w:ind w:left="142"/>
                  </w:pPr>
                </w:p>
              </w:tc>
              <w:tc>
                <w:tcPr>
                  <w:tcW w:w="5710" w:type="dxa"/>
                </w:tcPr>
                <w:p w14:paraId="5D34B50A" w14:textId="77777777" w:rsidR="00642D5C" w:rsidRDefault="00642D5C" w:rsidP="001469C0">
                  <w:pPr>
                    <w:pStyle w:val="StandardBA"/>
                    <w:bidi/>
                    <w:ind w:left="142"/>
                  </w:pPr>
                </w:p>
                <w:p w14:paraId="4A122FC0" w14:textId="77777777" w:rsidR="00642D5C" w:rsidRDefault="00642D5C" w:rsidP="001469C0">
                  <w:pPr>
                    <w:pStyle w:val="StandardBA"/>
                    <w:bidi/>
                    <w:ind w:left="142"/>
                  </w:pPr>
                </w:p>
                <w:p w14:paraId="36BEC0E7" w14:textId="77777777" w:rsidR="00642D5C" w:rsidRDefault="00642D5C" w:rsidP="001469C0">
                  <w:pPr>
                    <w:pStyle w:val="StandardBA"/>
                    <w:bidi/>
                    <w:ind w:left="142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التوقيع:</w:t>
                  </w:r>
                  <w:r>
                    <w:rPr>
                      <w:rFonts w:hint="cs"/>
                      <w:rtl/>
                    </w:rPr>
                    <w:br/>
                    <w:t>إدارة الشركة/المدير</w:t>
                  </w:r>
                </w:p>
              </w:tc>
            </w:tr>
          </w:tbl>
          <w:p w14:paraId="139A418D" w14:textId="77777777" w:rsidR="00642D5C" w:rsidRDefault="00642D5C" w:rsidP="001469C0">
            <w:pPr>
              <w:pStyle w:val="StandardBA"/>
              <w:bidi/>
              <w:ind w:left="179"/>
              <w:rPr>
                <w:rtl/>
              </w:rPr>
            </w:pPr>
            <w:r>
              <w:rPr>
                <w:rFonts w:hint="cs"/>
                <w:b/>
                <w:bCs/>
                <w:i/>
                <w:iCs/>
                <w:color w:val="FF0000"/>
                <w:rtl/>
              </w:rPr>
              <w:t>يجب موائمة تعليمات التشغيل النموذجية هذه مع الظروف المتوفرة في الشركة المعنية!</w:t>
            </w:r>
          </w:p>
        </w:tc>
        <w:tc>
          <w:tcPr>
            <w:tcW w:w="172" w:type="dxa"/>
          </w:tcPr>
          <w:p w14:paraId="1FD18748" w14:textId="77777777" w:rsidR="00642D5C" w:rsidRDefault="00642D5C" w:rsidP="001469C0">
            <w:pPr>
              <w:bidi/>
            </w:pPr>
          </w:p>
        </w:tc>
      </w:tr>
    </w:tbl>
    <w:p w14:paraId="54FC19ED" w14:textId="146FF939" w:rsidR="00061E7C" w:rsidRDefault="0008448B" w:rsidP="0008448B">
      <w:pPr>
        <w:pStyle w:val="StandardBA"/>
        <w:tabs>
          <w:tab w:val="left" w:pos="3824"/>
        </w:tabs>
        <w:bidi/>
      </w:pPr>
      <w:r>
        <w:rPr>
          <w:rtl/>
        </w:rPr>
        <w:tab/>
      </w:r>
    </w:p>
    <w:sectPr w:rsidR="00061E7C" w:rsidSect="00647D3A">
      <w:headerReference w:type="default" r:id="rId10"/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03BB" w14:textId="77777777" w:rsidR="00E67976" w:rsidRDefault="00E67976">
      <w:r>
        <w:separator/>
      </w:r>
    </w:p>
  </w:endnote>
  <w:endnote w:type="continuationSeparator" w:id="0">
    <w:p w14:paraId="282D0105" w14:textId="77777777" w:rsidR="00E67976" w:rsidRDefault="00E6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8DD3" w14:textId="77777777" w:rsidR="00647D3A" w:rsidRPr="00392DD3" w:rsidRDefault="00647D3A" w:rsidP="00647D3A">
    <w:pPr>
      <w:pStyle w:val="Fuzeile"/>
      <w:bidi/>
      <w:ind w:left="2127"/>
      <w:jc w:val="right"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تاريخ إصدار الملف النموذج: 06/04/2020</w:t>
    </w:r>
    <w:r>
      <w:rPr>
        <w:rFonts w:hint="cs"/>
        <w:rtl/>
      </w:rPr>
      <w:t xml:space="preserve"> </w:t>
    </w:r>
  </w:p>
  <w:p w14:paraId="143DB218" w14:textId="4C1ABBB5" w:rsidR="00647D3A" w:rsidRPr="00BC065F" w:rsidRDefault="00BC065F" w:rsidP="00BC065F">
    <w:pPr>
      <w:pStyle w:val="Fuzeile"/>
      <w:jc w:val="right"/>
      <w:rPr>
        <w:sz w:val="16"/>
        <w:szCs w:val="16"/>
      </w:rPr>
    </w:pPr>
    <w:proofErr w:type="spellStart"/>
    <w:r w:rsidRPr="00BC065F">
      <w:rPr>
        <w:sz w:val="16"/>
        <w:szCs w:val="16"/>
      </w:rPr>
      <w:t>Aufschnittschneidemaschine</w:t>
    </w:r>
    <w:proofErr w:type="spellEnd"/>
    <w:r w:rsidRPr="00BC065F">
      <w:rPr>
        <w:sz w:val="16"/>
        <w:szCs w:val="16"/>
      </w:rPr>
      <w:t xml:space="preserve"> arabisch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5FC4" w14:textId="77777777" w:rsidR="00E67976" w:rsidRDefault="00E67976">
      <w:r>
        <w:separator/>
      </w:r>
    </w:p>
  </w:footnote>
  <w:footnote w:type="continuationSeparator" w:id="0">
    <w:p w14:paraId="298B0A53" w14:textId="77777777" w:rsidR="00E67976" w:rsidRDefault="00E6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EC6C" w14:textId="77777777" w:rsidR="0008448B" w:rsidRDefault="0008448B">
    <w:pPr>
      <w:pStyle w:val="Kopfzeile"/>
    </w:pPr>
  </w:p>
  <w:p w14:paraId="7F7BBFB3" w14:textId="77777777" w:rsidR="0008448B" w:rsidRDefault="0008448B">
    <w:pPr>
      <w:pStyle w:val="Kopfzeile"/>
    </w:pPr>
  </w:p>
  <w:p w14:paraId="548D3AD1" w14:textId="77777777" w:rsidR="0008448B" w:rsidRDefault="00084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0A1E7C2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B403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42C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26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C3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4E2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E41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6E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CC6B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A1F4933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A0869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30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8E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069C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D2F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EF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04D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D6BA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0DE0A58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3260D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7AD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0F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62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7CEE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AF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01D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E252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CB981E2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382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8E0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664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ABE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0A34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0D1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8406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52E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BA8AC1F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03C9F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8EA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DE0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5215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D8C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E7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7C2A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D4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AFE0D63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63E58B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4F2DD6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E32BFFC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CF610D6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65A04A7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42901E9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5392982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BB44AF5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E3C2504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98323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A2F2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E5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84D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AAD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C4A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D6E1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9EC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497137">
    <w:abstractNumId w:val="3"/>
  </w:num>
  <w:num w:numId="2" w16cid:durableId="1375226623">
    <w:abstractNumId w:val="6"/>
  </w:num>
  <w:num w:numId="3" w16cid:durableId="1861814614">
    <w:abstractNumId w:val="5"/>
  </w:num>
  <w:num w:numId="4" w16cid:durableId="1379938003">
    <w:abstractNumId w:val="16"/>
  </w:num>
  <w:num w:numId="5" w16cid:durableId="372466498">
    <w:abstractNumId w:val="12"/>
  </w:num>
  <w:num w:numId="6" w16cid:durableId="787508658">
    <w:abstractNumId w:val="4"/>
  </w:num>
  <w:num w:numId="7" w16cid:durableId="55512335">
    <w:abstractNumId w:val="1"/>
  </w:num>
  <w:num w:numId="8" w16cid:durableId="812868873">
    <w:abstractNumId w:val="9"/>
  </w:num>
  <w:num w:numId="9" w16cid:durableId="1184248800">
    <w:abstractNumId w:val="15"/>
  </w:num>
  <w:num w:numId="10" w16cid:durableId="1216430123">
    <w:abstractNumId w:val="0"/>
  </w:num>
  <w:num w:numId="11" w16cid:durableId="1660229217">
    <w:abstractNumId w:val="10"/>
  </w:num>
  <w:num w:numId="12" w16cid:durableId="1157847373">
    <w:abstractNumId w:val="7"/>
  </w:num>
  <w:num w:numId="13" w16cid:durableId="783773275">
    <w:abstractNumId w:val="8"/>
  </w:num>
  <w:num w:numId="14" w16cid:durableId="1495486366">
    <w:abstractNumId w:val="13"/>
  </w:num>
  <w:num w:numId="15" w16cid:durableId="358357910">
    <w:abstractNumId w:val="14"/>
  </w:num>
  <w:num w:numId="16" w16cid:durableId="1986663206">
    <w:abstractNumId w:val="11"/>
  </w:num>
  <w:num w:numId="17" w16cid:durableId="1390106216">
    <w:abstractNumId w:val="2"/>
  </w:num>
  <w:num w:numId="18" w16cid:durableId="634411675">
    <w:abstractNumId w:val="2"/>
  </w:num>
  <w:num w:numId="19" w16cid:durableId="866336857">
    <w:abstractNumId w:val="2"/>
  </w:num>
  <w:num w:numId="20" w16cid:durableId="1792245678">
    <w:abstractNumId w:val="2"/>
  </w:num>
  <w:num w:numId="21" w16cid:durableId="369957397">
    <w:abstractNumId w:val="2"/>
  </w:num>
  <w:num w:numId="22" w16cid:durableId="1295481894">
    <w:abstractNumId w:val="2"/>
  </w:num>
  <w:num w:numId="23" w16cid:durableId="409428482">
    <w:abstractNumId w:val="2"/>
  </w:num>
  <w:num w:numId="24" w16cid:durableId="722944561">
    <w:abstractNumId w:val="2"/>
  </w:num>
  <w:num w:numId="25" w16cid:durableId="8496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E7C"/>
    <w:rsid w:val="00061E7C"/>
    <w:rsid w:val="0008448B"/>
    <w:rsid w:val="000A4BD9"/>
    <w:rsid w:val="000A5B65"/>
    <w:rsid w:val="000C4200"/>
    <w:rsid w:val="001469C0"/>
    <w:rsid w:val="001D3AB0"/>
    <w:rsid w:val="00276C7B"/>
    <w:rsid w:val="00305091"/>
    <w:rsid w:val="00363B27"/>
    <w:rsid w:val="003712C2"/>
    <w:rsid w:val="00435AFA"/>
    <w:rsid w:val="004A426D"/>
    <w:rsid w:val="004C4879"/>
    <w:rsid w:val="00517EAE"/>
    <w:rsid w:val="00533D5F"/>
    <w:rsid w:val="00563098"/>
    <w:rsid w:val="005A7C9E"/>
    <w:rsid w:val="00642D5C"/>
    <w:rsid w:val="00647D3A"/>
    <w:rsid w:val="00733FD3"/>
    <w:rsid w:val="007B09EA"/>
    <w:rsid w:val="00A0178A"/>
    <w:rsid w:val="00A233B6"/>
    <w:rsid w:val="00A24936"/>
    <w:rsid w:val="00A80A92"/>
    <w:rsid w:val="00AD2293"/>
    <w:rsid w:val="00AD2B9E"/>
    <w:rsid w:val="00AD6330"/>
    <w:rsid w:val="00AF6791"/>
    <w:rsid w:val="00B215CC"/>
    <w:rsid w:val="00B712BE"/>
    <w:rsid w:val="00BC065F"/>
    <w:rsid w:val="00C831AB"/>
    <w:rsid w:val="00CB4970"/>
    <w:rsid w:val="00CD04CF"/>
    <w:rsid w:val="00D572BD"/>
    <w:rsid w:val="00E67976"/>
    <w:rsid w:val="00E90EE3"/>
    <w:rsid w:val="00F217E9"/>
    <w:rsid w:val="00F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F04EA"/>
  <w15:chartTrackingRefBased/>
  <w15:docId w15:val="{4ADFD3A7-D2A0-4256-81F7-6483254A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2019-05-13T09:39:00Z</cp:lastPrinted>
  <dcterms:created xsi:type="dcterms:W3CDTF">2024-03-08T10:53:00Z</dcterms:created>
  <dcterms:modified xsi:type="dcterms:W3CDTF">2024-03-08T10:57:00Z</dcterms:modified>
</cp:coreProperties>
</file>