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4ED" w:rsidRDefault="00217801" w:rsidP="004064ED">
      <w:pPr>
        <w:jc w:val="right"/>
        <w:rPr>
          <w:rFonts w:ascii="Open Sans Extrabold" w:hAnsi="Open Sans Extrabold" w:cs="Open Sans Extrabold"/>
          <w:b/>
          <w:color w:val="1F3B6E"/>
          <w:sz w:val="28"/>
          <w:szCs w:val="28"/>
        </w:rPr>
      </w:pPr>
      <w:r>
        <w:rPr>
          <w:rFonts w:ascii="Open Sans Extrabold" w:hAnsi="Open Sans Extrabold" w:cs="Open Sans Extrabold"/>
          <w:b/>
          <w:noProof/>
          <w:color w:val="1F3B6E"/>
          <w:sz w:val="28"/>
          <w:szCs w:val="28"/>
        </w:rPr>
        <w:drawing>
          <wp:inline distT="0" distB="0" distL="0" distR="0">
            <wp:extent cx="1377950" cy="400050"/>
            <wp:effectExtent l="1905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377950" cy="400050"/>
                    </a:xfrm>
                    <a:prstGeom prst="rect">
                      <a:avLst/>
                    </a:prstGeom>
                    <a:noFill/>
                    <a:ln w="9525">
                      <a:noFill/>
                      <a:miter lim="800000"/>
                      <a:headEnd/>
                      <a:tailEnd/>
                    </a:ln>
                  </pic:spPr>
                </pic:pic>
              </a:graphicData>
            </a:graphic>
          </wp:inline>
        </w:drawing>
      </w:r>
    </w:p>
    <w:p w:rsidR="00651D8D" w:rsidRPr="0023153C" w:rsidRDefault="0090194F" w:rsidP="00013298">
      <w:pPr>
        <w:jc w:val="center"/>
        <w:rPr>
          <w:rFonts w:ascii="Open Sans Extrabold" w:hAnsi="Open Sans Extrabold" w:cs="Open Sans Extrabold"/>
          <w:b/>
          <w:color w:val="1F3B6E"/>
          <w:sz w:val="28"/>
          <w:szCs w:val="28"/>
        </w:rPr>
      </w:pPr>
      <w:r w:rsidRPr="0011112A">
        <w:rPr>
          <w:rFonts w:ascii="Open Sans Extrabold" w:hAnsi="Open Sans Extrabold" w:cs="Open Sans Extrabold"/>
          <w:b/>
          <w:color w:val="1F3B6E"/>
          <w:sz w:val="28"/>
          <w:szCs w:val="28"/>
        </w:rPr>
        <w:t>Qualität</w:t>
      </w:r>
      <w:r w:rsidR="00B15DFF" w:rsidRPr="0011112A">
        <w:rPr>
          <w:rFonts w:ascii="Open Sans Extrabold" w:hAnsi="Open Sans Extrabold" w:cs="Open Sans Extrabold"/>
          <w:b/>
          <w:color w:val="1F3B6E"/>
          <w:sz w:val="28"/>
          <w:szCs w:val="28"/>
        </w:rPr>
        <w:t>scheck</w:t>
      </w:r>
      <w:r w:rsidRPr="0011112A">
        <w:rPr>
          <w:rFonts w:ascii="Open Sans Extrabold" w:hAnsi="Open Sans Extrabold" w:cs="Open Sans Extrabold"/>
          <w:b/>
          <w:color w:val="1F3B6E"/>
          <w:sz w:val="28"/>
          <w:szCs w:val="28"/>
        </w:rPr>
        <w:t xml:space="preserve"> Arbeitsschutzunterwe</w:t>
      </w:r>
      <w:r w:rsidRPr="0011112A">
        <w:rPr>
          <w:rFonts w:ascii="Open Sans Extrabold" w:hAnsi="Open Sans Extrabold" w:cs="Open Sans Extrabold"/>
          <w:b/>
          <w:color w:val="1F3B6E"/>
          <w:sz w:val="28"/>
          <w:szCs w:val="28"/>
        </w:rPr>
        <w:t>i</w:t>
      </w:r>
      <w:r w:rsidR="00B15DFF" w:rsidRPr="0011112A">
        <w:rPr>
          <w:rFonts w:ascii="Open Sans Extrabold" w:hAnsi="Open Sans Extrabold" w:cs="Open Sans Extrabold"/>
          <w:b/>
          <w:color w:val="1F3B6E"/>
          <w:sz w:val="28"/>
          <w:szCs w:val="28"/>
        </w:rPr>
        <w:t>sungen (QA)</w:t>
      </w:r>
      <w:r w:rsidR="004064ED">
        <w:rPr>
          <w:rFonts w:ascii="Open Sans Extrabold" w:hAnsi="Open Sans Extrabold" w:cs="Open Sans Extrabold"/>
          <w:b/>
          <w:color w:val="1F3B6E"/>
          <w:sz w:val="28"/>
          <w:szCs w:val="28"/>
        </w:rPr>
        <w:t xml:space="preserve"> </w:t>
      </w:r>
    </w:p>
    <w:p w:rsidR="0023153C" w:rsidRDefault="0023153C" w:rsidP="00013298">
      <w:pPr>
        <w:ind w:left="1410" w:hanging="1410"/>
        <w:rPr>
          <w:rFonts w:ascii="Open Sans Light" w:hAnsi="Open Sans Light" w:cs="Open Sans Light"/>
          <w:color w:val="1F3B6E"/>
          <w:sz w:val="20"/>
        </w:rPr>
      </w:pPr>
    </w:p>
    <w:p w:rsidR="0015238A" w:rsidRDefault="00B51418" w:rsidP="00013298">
      <w:pPr>
        <w:ind w:left="1410" w:hanging="1410"/>
        <w:rPr>
          <w:rFonts w:ascii="Open Sans Light" w:hAnsi="Open Sans Light" w:cs="Open Sans Light"/>
          <w:color w:val="1F3B6E"/>
          <w:sz w:val="20"/>
        </w:rPr>
      </w:pPr>
      <w:r w:rsidRPr="0023153C">
        <w:rPr>
          <w:rFonts w:ascii="Open Sans Light" w:hAnsi="Open Sans Light" w:cs="Open Sans Light"/>
          <w:color w:val="1F3B6E"/>
          <w:sz w:val="20"/>
        </w:rPr>
        <w:t>Bitte beurteilen Sie die Aussagen in Bezug auf die v</w:t>
      </w:r>
      <w:r w:rsidR="00B15DFF" w:rsidRPr="0023153C">
        <w:rPr>
          <w:rFonts w:ascii="Open Sans Light" w:hAnsi="Open Sans Light" w:cs="Open Sans Light"/>
          <w:color w:val="1F3B6E"/>
          <w:sz w:val="20"/>
        </w:rPr>
        <w:t>on Ihnen bislang durchgeführten</w:t>
      </w:r>
      <w:r w:rsidR="0015238A">
        <w:rPr>
          <w:rFonts w:ascii="Open Sans Light" w:hAnsi="Open Sans Light" w:cs="Open Sans Light"/>
          <w:color w:val="1F3B6E"/>
          <w:sz w:val="20"/>
        </w:rPr>
        <w:t xml:space="preserve"> Arbeitsschutzunterweisungen.</w:t>
      </w:r>
    </w:p>
    <w:p w:rsidR="0015238A" w:rsidRPr="0023153C" w:rsidRDefault="0015238A" w:rsidP="00013298">
      <w:pPr>
        <w:ind w:left="1410" w:hanging="1410"/>
        <w:rPr>
          <w:rFonts w:ascii="Open Sans Light" w:hAnsi="Open Sans Light" w:cs="Open Sans Light"/>
          <w:color w:val="1F3B6E"/>
          <w:sz w:val="20"/>
        </w:rPr>
      </w:pPr>
    </w:p>
    <w:tbl>
      <w:tblPr>
        <w:tblW w:w="5176" w:type="pct"/>
        <w:jc w:val="center"/>
        <w:tblBorders>
          <w:top w:val="single" w:sz="18" w:space="0" w:color="1F3B6E"/>
          <w:bottom w:val="dashSmallGap" w:sz="4" w:space="0" w:color="1F3B6E"/>
        </w:tblBorders>
        <w:tblLayout w:type="fixed"/>
        <w:tblLook w:val="01E0"/>
      </w:tblPr>
      <w:tblGrid>
        <w:gridCol w:w="9072"/>
        <w:gridCol w:w="993"/>
        <w:gridCol w:w="993"/>
      </w:tblGrid>
      <w:tr w:rsidR="00B1379A" w:rsidRPr="00991EDC" w:rsidTr="00C71930">
        <w:trPr>
          <w:trHeight w:val="389"/>
          <w:tblHeader/>
          <w:jc w:val="center"/>
        </w:trPr>
        <w:tc>
          <w:tcPr>
            <w:tcW w:w="4102" w:type="pct"/>
            <w:tcBorders>
              <w:bottom w:val="single" w:sz="4" w:space="0" w:color="1F3B6E"/>
            </w:tcBorders>
            <w:shd w:val="clear" w:color="auto" w:fill="1F3B6E"/>
          </w:tcPr>
          <w:p w:rsidR="00B1379A" w:rsidRPr="00991EDC" w:rsidRDefault="00B1379A" w:rsidP="00013298">
            <w:pPr>
              <w:rPr>
                <w:rFonts w:ascii="Arial" w:hAnsi="Arial" w:cs="Arial"/>
                <w:bCs/>
              </w:rPr>
            </w:pPr>
            <w:r w:rsidRPr="00991EDC">
              <w:rPr>
                <w:rFonts w:ascii="Arial" w:hAnsi="Arial" w:cs="Arial"/>
                <w:bCs/>
              </w:rPr>
              <w:t>Trifft Folgendes auf Sie zu?</w:t>
            </w:r>
          </w:p>
        </w:tc>
        <w:tc>
          <w:tcPr>
            <w:tcW w:w="449" w:type="pct"/>
            <w:tcBorders>
              <w:bottom w:val="single" w:sz="4" w:space="0" w:color="1F3B6E"/>
            </w:tcBorders>
            <w:shd w:val="clear" w:color="auto" w:fill="1F3B6E"/>
          </w:tcPr>
          <w:p w:rsidR="00B1379A" w:rsidRPr="00991EDC" w:rsidRDefault="00B1379A" w:rsidP="00013298">
            <w:pPr>
              <w:jc w:val="center"/>
              <w:rPr>
                <w:rFonts w:ascii="Arial" w:hAnsi="Arial" w:cs="Arial"/>
                <w:b/>
                <w:color w:val="FFFFFF"/>
              </w:rPr>
            </w:pPr>
            <w:r w:rsidRPr="00991EDC">
              <w:rPr>
                <w:rFonts w:ascii="Arial" w:hAnsi="Arial" w:cs="Arial"/>
                <w:b/>
                <w:color w:val="FFFFFF"/>
              </w:rPr>
              <w:t xml:space="preserve">Ja     </w:t>
            </w:r>
          </w:p>
        </w:tc>
        <w:tc>
          <w:tcPr>
            <w:tcW w:w="449" w:type="pct"/>
            <w:tcBorders>
              <w:bottom w:val="single" w:sz="4" w:space="0" w:color="1F3B6E"/>
            </w:tcBorders>
            <w:shd w:val="clear" w:color="auto" w:fill="1F3B6E"/>
          </w:tcPr>
          <w:p w:rsidR="00B1379A" w:rsidRPr="00991EDC" w:rsidRDefault="00B1379A" w:rsidP="00013298">
            <w:pPr>
              <w:jc w:val="center"/>
              <w:rPr>
                <w:rFonts w:ascii="Arial" w:hAnsi="Arial" w:cs="Arial"/>
                <w:b/>
                <w:color w:val="FFFFFF"/>
              </w:rPr>
            </w:pPr>
            <w:r w:rsidRPr="00991EDC">
              <w:rPr>
                <w:rFonts w:ascii="Arial" w:hAnsi="Arial" w:cs="Arial"/>
                <w:b/>
                <w:color w:val="FFFFFF"/>
              </w:rPr>
              <w:t xml:space="preserve">Nein  </w:t>
            </w:r>
          </w:p>
        </w:tc>
      </w:tr>
      <w:tr w:rsidR="004B1977" w:rsidRPr="00013298" w:rsidTr="00991EDC">
        <w:trPr>
          <w:trHeight w:val="397"/>
          <w:jc w:val="center"/>
        </w:trPr>
        <w:tc>
          <w:tcPr>
            <w:tcW w:w="4102" w:type="pct"/>
            <w:tcBorders>
              <w:top w:val="single" w:sz="4" w:space="0" w:color="1F3B6E"/>
              <w:left w:val="single" w:sz="4" w:space="0" w:color="1F3B6E"/>
              <w:bottom w:val="single" w:sz="4" w:space="0" w:color="1F3B6E"/>
              <w:right w:val="single" w:sz="2" w:space="0" w:color="1F3B6E"/>
            </w:tcBorders>
            <w:shd w:val="clear" w:color="auto" w:fill="0070C0"/>
          </w:tcPr>
          <w:p w:rsidR="00B1379A" w:rsidRPr="00991EDC" w:rsidRDefault="00B1379A" w:rsidP="00013298">
            <w:pPr>
              <w:pStyle w:val="Listenabsatz"/>
              <w:spacing w:after="0" w:line="240" w:lineRule="auto"/>
              <w:ind w:left="0" w:right="227"/>
              <w:rPr>
                <w:rFonts w:ascii="Arial" w:hAnsi="Arial" w:cs="Arial"/>
                <w:b/>
                <w:color w:val="FFFFFF"/>
                <w:sz w:val="24"/>
                <w:szCs w:val="24"/>
              </w:rPr>
            </w:pPr>
            <w:r w:rsidRPr="00991EDC">
              <w:rPr>
                <w:rFonts w:ascii="Arial" w:hAnsi="Arial" w:cs="Arial"/>
                <w:b/>
                <w:bCs/>
                <w:iCs/>
                <w:color w:val="FFFFFF"/>
                <w:sz w:val="24"/>
                <w:szCs w:val="24"/>
              </w:rPr>
              <w:t xml:space="preserve">Bedingungen zur Durchführung von Unterweisung </w:t>
            </w:r>
          </w:p>
        </w:tc>
        <w:tc>
          <w:tcPr>
            <w:tcW w:w="449" w:type="pct"/>
            <w:tcBorders>
              <w:top w:val="single" w:sz="4" w:space="0" w:color="1F3B6E"/>
              <w:left w:val="single" w:sz="2" w:space="0" w:color="1F3B6E"/>
              <w:bottom w:val="single" w:sz="4" w:space="0" w:color="1F3B6E"/>
              <w:right w:val="single" w:sz="2" w:space="0" w:color="1F3B6E"/>
            </w:tcBorders>
            <w:shd w:val="clear" w:color="auto" w:fill="0070C0"/>
          </w:tcPr>
          <w:p w:rsidR="00B1379A" w:rsidRPr="00A5193B" w:rsidRDefault="00B1379A" w:rsidP="00013298">
            <w:pPr>
              <w:pStyle w:val="Listenabsatz"/>
              <w:spacing w:after="0" w:line="240" w:lineRule="auto"/>
              <w:ind w:left="0" w:right="227"/>
              <w:rPr>
                <w:rFonts w:ascii="Arial" w:hAnsi="Arial" w:cs="Arial"/>
                <w:b/>
                <w:bCs/>
                <w:iCs/>
                <w:color w:val="1F3864"/>
              </w:rPr>
            </w:pPr>
          </w:p>
        </w:tc>
        <w:tc>
          <w:tcPr>
            <w:tcW w:w="449" w:type="pct"/>
            <w:tcBorders>
              <w:top w:val="single" w:sz="4" w:space="0" w:color="1F3B6E"/>
              <w:left w:val="single" w:sz="2" w:space="0" w:color="1F3B6E"/>
              <w:bottom w:val="single" w:sz="4" w:space="0" w:color="1F3B6E"/>
              <w:right w:val="single" w:sz="4" w:space="0" w:color="1F3B6E"/>
            </w:tcBorders>
            <w:shd w:val="clear" w:color="auto" w:fill="0070C0"/>
          </w:tcPr>
          <w:p w:rsidR="00B1379A" w:rsidRPr="00013298" w:rsidRDefault="00B1379A" w:rsidP="00013298">
            <w:pPr>
              <w:pStyle w:val="Listenabsatz"/>
              <w:spacing w:after="0" w:line="240" w:lineRule="auto"/>
              <w:ind w:left="0" w:right="227"/>
              <w:rPr>
                <w:rFonts w:ascii="Arial" w:hAnsi="Arial" w:cs="Arial"/>
                <w:b/>
                <w:bCs/>
                <w:iCs/>
                <w:color w:val="1F3B6E"/>
              </w:rPr>
            </w:pPr>
          </w:p>
        </w:tc>
      </w:tr>
      <w:tr w:rsidR="004B1977" w:rsidRPr="00C71930" w:rsidTr="00C71930">
        <w:trPr>
          <w:trHeight w:val="510"/>
          <w:jc w:val="center"/>
        </w:trPr>
        <w:tc>
          <w:tcPr>
            <w:tcW w:w="4102" w:type="pct"/>
            <w:tcBorders>
              <w:top w:val="single" w:sz="4" w:space="0" w:color="1F3B6E"/>
              <w:left w:val="dashSmallGap" w:sz="4" w:space="0" w:color="1F3B6E"/>
              <w:bottom w:val="dashSmallGap" w:sz="4" w:space="0" w:color="1F3B6E"/>
              <w:right w:val="dashSmallGap" w:sz="4" w:space="0" w:color="1F3B6E"/>
            </w:tcBorders>
            <w:shd w:val="clear" w:color="auto" w:fill="auto"/>
            <w:vAlign w:val="center"/>
          </w:tcPr>
          <w:p w:rsidR="00B1379A" w:rsidRPr="007A4890" w:rsidRDefault="00013298" w:rsidP="00013298">
            <w:pPr>
              <w:pStyle w:val="Listenabsatz"/>
              <w:spacing w:after="0" w:line="240" w:lineRule="auto"/>
              <w:ind w:left="0" w:right="227"/>
              <w:rPr>
                <w:rFonts w:ascii="Arial" w:hAnsi="Arial" w:cs="Arial"/>
              </w:rPr>
            </w:pPr>
            <w:r w:rsidRPr="007A4890">
              <w:rPr>
                <w:rFonts w:ascii="Arial" w:hAnsi="Arial" w:cs="Arial"/>
              </w:rPr>
              <w:t>F</w:t>
            </w:r>
            <w:r w:rsidR="00B1379A" w:rsidRPr="007A4890">
              <w:rPr>
                <w:rFonts w:ascii="Arial" w:hAnsi="Arial" w:cs="Arial"/>
              </w:rPr>
              <w:t>ür die Planung von Unterweisungen</w:t>
            </w:r>
            <w:r w:rsidRPr="007A4890">
              <w:rPr>
                <w:rFonts w:ascii="Arial" w:hAnsi="Arial" w:cs="Arial"/>
              </w:rPr>
              <w:t xml:space="preserve"> nehme ich mir ausreichend Zeit</w:t>
            </w:r>
            <w:r w:rsidR="00F50A95" w:rsidRPr="007A4890">
              <w:rPr>
                <w:rFonts w:ascii="Arial" w:hAnsi="Arial" w:cs="Arial"/>
              </w:rPr>
              <w:t>.</w:t>
            </w:r>
          </w:p>
        </w:tc>
        <w:tc>
          <w:tcPr>
            <w:tcW w:w="449" w:type="pct"/>
            <w:tcBorders>
              <w:top w:val="single" w:sz="4" w:space="0" w:color="1F3B6E"/>
              <w:left w:val="dashSmallGap" w:sz="4" w:space="0" w:color="1F3B6E"/>
              <w:bottom w:val="dashSmallGap" w:sz="4" w:space="0" w:color="1F3B6E"/>
              <w:right w:val="dashSmallGap" w:sz="4" w:space="0" w:color="1F3B6E"/>
            </w:tcBorders>
            <w:vAlign w:val="center"/>
          </w:tcPr>
          <w:p w:rsidR="00B1379A" w:rsidRPr="00C71930" w:rsidRDefault="00B1379A" w:rsidP="00013298">
            <w:pPr>
              <w:pStyle w:val="Listenabsatz"/>
              <w:spacing w:after="0" w:line="240" w:lineRule="auto"/>
              <w:ind w:left="0" w:right="227"/>
              <w:rPr>
                <w:rFonts w:ascii="Arial" w:hAnsi="Arial" w:cs="Arial"/>
                <w:sz w:val="20"/>
                <w:szCs w:val="20"/>
              </w:rPr>
            </w:pPr>
          </w:p>
        </w:tc>
        <w:tc>
          <w:tcPr>
            <w:tcW w:w="449" w:type="pct"/>
            <w:tcBorders>
              <w:top w:val="single" w:sz="4" w:space="0" w:color="1F3B6E"/>
              <w:left w:val="dashSmallGap" w:sz="4" w:space="0" w:color="1F3B6E"/>
              <w:bottom w:val="dashSmallGap" w:sz="4" w:space="0" w:color="1F3B6E"/>
              <w:right w:val="dashSmallGap" w:sz="4" w:space="0" w:color="1F3B6E"/>
            </w:tcBorders>
            <w:vAlign w:val="center"/>
          </w:tcPr>
          <w:p w:rsidR="00B1379A" w:rsidRPr="00C71930" w:rsidRDefault="00B1379A" w:rsidP="00013298">
            <w:pPr>
              <w:pStyle w:val="Listenabsatz"/>
              <w:spacing w:after="0" w:line="240" w:lineRule="auto"/>
              <w:ind w:left="0" w:right="227"/>
              <w:rPr>
                <w:rFonts w:ascii="Arial" w:hAnsi="Arial" w:cs="Arial"/>
                <w:sz w:val="20"/>
                <w:szCs w:val="20"/>
              </w:rPr>
            </w:pPr>
          </w:p>
        </w:tc>
      </w:tr>
      <w:tr w:rsidR="00C71930" w:rsidRPr="00C71930" w:rsidTr="00C71930">
        <w:trPr>
          <w:trHeight w:val="510"/>
          <w:jc w:val="center"/>
        </w:trPr>
        <w:tc>
          <w:tcPr>
            <w:tcW w:w="4102" w:type="pct"/>
            <w:tcBorders>
              <w:top w:val="dashSmallGap" w:sz="4" w:space="0" w:color="1F3B6E"/>
              <w:left w:val="dashSmallGap" w:sz="4" w:space="0" w:color="1F3B6E"/>
              <w:bottom w:val="dashSmallGap" w:sz="4" w:space="0" w:color="1F3B6E"/>
              <w:right w:val="dashSmallGap" w:sz="4" w:space="0" w:color="1F3B6E"/>
            </w:tcBorders>
            <w:shd w:val="clear" w:color="auto" w:fill="auto"/>
            <w:vAlign w:val="center"/>
          </w:tcPr>
          <w:p w:rsidR="00B1379A" w:rsidRPr="007A4890" w:rsidRDefault="00B1379A" w:rsidP="00013298">
            <w:pPr>
              <w:pStyle w:val="Listenabsatz"/>
              <w:spacing w:after="0" w:line="240" w:lineRule="auto"/>
              <w:ind w:left="0" w:right="227"/>
              <w:rPr>
                <w:rFonts w:ascii="Arial" w:hAnsi="Arial" w:cs="Arial"/>
                <w:b/>
              </w:rPr>
            </w:pPr>
            <w:r w:rsidRPr="007A4890">
              <w:rPr>
                <w:rFonts w:ascii="Arial" w:hAnsi="Arial" w:cs="Arial"/>
              </w:rPr>
              <w:t>Das Alltagsgeschäft ermöglicht es mir, Unterweisungen durchzuführen.</w:t>
            </w:r>
          </w:p>
        </w:tc>
        <w:tc>
          <w:tcPr>
            <w:tcW w:w="449" w:type="pct"/>
            <w:tcBorders>
              <w:top w:val="dashSmallGap" w:sz="4" w:space="0" w:color="1F3B6E"/>
              <w:left w:val="dashSmallGap" w:sz="4" w:space="0" w:color="1F3B6E"/>
              <w:bottom w:val="dashSmallGap" w:sz="4" w:space="0" w:color="1F3B6E"/>
              <w:right w:val="dashSmallGap" w:sz="4" w:space="0" w:color="1F3B6E"/>
            </w:tcBorders>
            <w:vAlign w:val="center"/>
          </w:tcPr>
          <w:p w:rsidR="00B1379A" w:rsidRPr="00C71930" w:rsidRDefault="00B1379A" w:rsidP="00013298">
            <w:pPr>
              <w:pStyle w:val="Listenabsatz"/>
              <w:spacing w:after="0" w:line="240" w:lineRule="auto"/>
              <w:ind w:left="0" w:right="227"/>
              <w:rPr>
                <w:rFonts w:ascii="Arial" w:hAnsi="Arial" w:cs="Arial"/>
                <w:sz w:val="20"/>
                <w:szCs w:val="20"/>
              </w:rPr>
            </w:pPr>
          </w:p>
        </w:tc>
        <w:tc>
          <w:tcPr>
            <w:tcW w:w="449" w:type="pct"/>
            <w:tcBorders>
              <w:top w:val="dashSmallGap" w:sz="4" w:space="0" w:color="1F3B6E"/>
              <w:left w:val="dashSmallGap" w:sz="4" w:space="0" w:color="1F3B6E"/>
              <w:bottom w:val="dashSmallGap" w:sz="4" w:space="0" w:color="1F3B6E"/>
              <w:right w:val="dashSmallGap" w:sz="4" w:space="0" w:color="1F3B6E"/>
            </w:tcBorders>
            <w:vAlign w:val="center"/>
          </w:tcPr>
          <w:p w:rsidR="00B1379A" w:rsidRPr="00C71930" w:rsidRDefault="00B1379A" w:rsidP="00013298">
            <w:pPr>
              <w:pStyle w:val="Listenabsatz"/>
              <w:spacing w:after="0" w:line="240" w:lineRule="auto"/>
              <w:ind w:left="0" w:right="227"/>
              <w:rPr>
                <w:rFonts w:ascii="Arial" w:hAnsi="Arial" w:cs="Arial"/>
                <w:sz w:val="20"/>
                <w:szCs w:val="20"/>
              </w:rPr>
            </w:pPr>
          </w:p>
        </w:tc>
      </w:tr>
      <w:tr w:rsidR="00F50A95" w:rsidRPr="00C71930" w:rsidTr="00C71930">
        <w:trPr>
          <w:trHeight w:val="510"/>
          <w:jc w:val="center"/>
        </w:trPr>
        <w:tc>
          <w:tcPr>
            <w:tcW w:w="4102" w:type="pct"/>
            <w:tcBorders>
              <w:top w:val="dashSmallGap" w:sz="4" w:space="0" w:color="1F3B6E"/>
              <w:left w:val="dashSmallGap" w:sz="4" w:space="0" w:color="1F3B6E"/>
              <w:bottom w:val="single" w:sz="4" w:space="0" w:color="1F3B6E"/>
              <w:right w:val="dashSmallGap" w:sz="4" w:space="0" w:color="1F3B6E"/>
            </w:tcBorders>
            <w:shd w:val="clear" w:color="auto" w:fill="auto"/>
            <w:vAlign w:val="center"/>
          </w:tcPr>
          <w:p w:rsidR="00B1379A" w:rsidRPr="007A4890" w:rsidRDefault="00B1379A" w:rsidP="00013298">
            <w:pPr>
              <w:pStyle w:val="Listenabsatz"/>
              <w:spacing w:after="0" w:line="240" w:lineRule="auto"/>
              <w:ind w:left="0" w:right="227"/>
              <w:rPr>
                <w:rFonts w:ascii="Arial" w:hAnsi="Arial" w:cs="Arial"/>
                <w:b/>
              </w:rPr>
            </w:pPr>
            <w:r w:rsidRPr="007A4890">
              <w:rPr>
                <w:rFonts w:ascii="Arial" w:hAnsi="Arial" w:cs="Arial"/>
              </w:rPr>
              <w:t xml:space="preserve">Ich </w:t>
            </w:r>
            <w:r w:rsidR="00F51C16">
              <w:rPr>
                <w:rFonts w:ascii="Arial" w:hAnsi="Arial" w:cs="Arial"/>
              </w:rPr>
              <w:t xml:space="preserve">verfüge über </w:t>
            </w:r>
            <w:r w:rsidRPr="007A4890">
              <w:rPr>
                <w:rFonts w:ascii="Arial" w:hAnsi="Arial" w:cs="Arial"/>
              </w:rPr>
              <w:t xml:space="preserve">ausreichend Kenntnisse und Fertigkeiten </w:t>
            </w:r>
            <w:r w:rsidR="00F51C16">
              <w:rPr>
                <w:rFonts w:ascii="Arial" w:hAnsi="Arial" w:cs="Arial"/>
              </w:rPr>
              <w:t xml:space="preserve">für </w:t>
            </w:r>
            <w:r w:rsidRPr="007A4890">
              <w:rPr>
                <w:rFonts w:ascii="Arial" w:hAnsi="Arial" w:cs="Arial"/>
              </w:rPr>
              <w:t>die Gestaltung und Durc</w:t>
            </w:r>
            <w:r w:rsidRPr="007A4890">
              <w:rPr>
                <w:rFonts w:ascii="Arial" w:hAnsi="Arial" w:cs="Arial"/>
              </w:rPr>
              <w:t>h</w:t>
            </w:r>
            <w:r w:rsidRPr="007A4890">
              <w:rPr>
                <w:rFonts w:ascii="Arial" w:hAnsi="Arial" w:cs="Arial"/>
              </w:rPr>
              <w:t>führung von Unterweisungen</w:t>
            </w:r>
            <w:r w:rsidR="00F50A95" w:rsidRPr="007A4890">
              <w:rPr>
                <w:rFonts w:ascii="Arial" w:hAnsi="Arial" w:cs="Arial"/>
              </w:rPr>
              <w:t>.</w:t>
            </w:r>
          </w:p>
        </w:tc>
        <w:tc>
          <w:tcPr>
            <w:tcW w:w="449" w:type="pct"/>
            <w:tcBorders>
              <w:top w:val="dashSmallGap" w:sz="4" w:space="0" w:color="1F3B6E"/>
              <w:left w:val="dashSmallGap" w:sz="4" w:space="0" w:color="1F3B6E"/>
              <w:bottom w:val="single" w:sz="4" w:space="0" w:color="1F3B6E"/>
              <w:right w:val="dashSmallGap" w:sz="4" w:space="0" w:color="1F3B6E"/>
            </w:tcBorders>
            <w:vAlign w:val="center"/>
          </w:tcPr>
          <w:p w:rsidR="00B1379A" w:rsidRPr="00C71930" w:rsidRDefault="00B1379A" w:rsidP="00013298">
            <w:pPr>
              <w:pStyle w:val="Listenabsatz"/>
              <w:spacing w:after="0" w:line="240" w:lineRule="auto"/>
              <w:ind w:left="0" w:right="227"/>
              <w:rPr>
                <w:rFonts w:ascii="Arial" w:hAnsi="Arial" w:cs="Arial"/>
                <w:sz w:val="20"/>
                <w:szCs w:val="20"/>
              </w:rPr>
            </w:pPr>
          </w:p>
        </w:tc>
        <w:tc>
          <w:tcPr>
            <w:tcW w:w="449" w:type="pct"/>
            <w:tcBorders>
              <w:top w:val="dashSmallGap" w:sz="4" w:space="0" w:color="1F3B6E"/>
              <w:left w:val="dashSmallGap" w:sz="4" w:space="0" w:color="1F3B6E"/>
              <w:bottom w:val="single" w:sz="4" w:space="0" w:color="1F3B6E"/>
              <w:right w:val="dashSmallGap" w:sz="4" w:space="0" w:color="1F3B6E"/>
            </w:tcBorders>
            <w:vAlign w:val="center"/>
          </w:tcPr>
          <w:p w:rsidR="00B1379A" w:rsidRPr="00C71930" w:rsidRDefault="00B1379A" w:rsidP="00013298">
            <w:pPr>
              <w:pStyle w:val="Listenabsatz"/>
              <w:spacing w:after="0" w:line="240" w:lineRule="auto"/>
              <w:ind w:left="0" w:right="227"/>
              <w:rPr>
                <w:rFonts w:ascii="Arial" w:hAnsi="Arial" w:cs="Arial"/>
                <w:sz w:val="20"/>
                <w:szCs w:val="20"/>
              </w:rPr>
            </w:pPr>
          </w:p>
        </w:tc>
      </w:tr>
      <w:tr w:rsidR="004B1977" w:rsidRPr="00013298" w:rsidTr="00991EDC">
        <w:trPr>
          <w:trHeight w:val="397"/>
          <w:jc w:val="center"/>
        </w:trPr>
        <w:tc>
          <w:tcPr>
            <w:tcW w:w="4102" w:type="pct"/>
            <w:tcBorders>
              <w:top w:val="single" w:sz="4" w:space="0" w:color="1F3B6E"/>
              <w:left w:val="single" w:sz="4" w:space="0" w:color="1F3B6E"/>
              <w:bottom w:val="single" w:sz="4" w:space="0" w:color="1F3B6E"/>
            </w:tcBorders>
            <w:shd w:val="clear" w:color="auto" w:fill="0070C0"/>
            <w:vAlign w:val="center"/>
          </w:tcPr>
          <w:p w:rsidR="00B1379A" w:rsidRPr="00991EDC" w:rsidRDefault="00013298" w:rsidP="00013298">
            <w:pPr>
              <w:pStyle w:val="Listenabsatz"/>
              <w:spacing w:after="0" w:line="240" w:lineRule="auto"/>
              <w:ind w:left="0" w:right="227"/>
              <w:rPr>
                <w:rFonts w:ascii="Arial" w:hAnsi="Arial" w:cs="Arial"/>
                <w:b/>
                <w:bCs/>
                <w:color w:val="FFFFFF"/>
                <w:sz w:val="24"/>
                <w:szCs w:val="24"/>
              </w:rPr>
            </w:pPr>
            <w:r w:rsidRPr="00991EDC">
              <w:rPr>
                <w:rFonts w:ascii="Arial" w:hAnsi="Arial" w:cs="Arial"/>
                <w:b/>
                <w:bCs/>
                <w:color w:val="FFFFFF"/>
                <w:sz w:val="24"/>
                <w:szCs w:val="24"/>
              </w:rPr>
              <w:t>Planung der Inhalte und Methoden</w:t>
            </w:r>
          </w:p>
        </w:tc>
        <w:tc>
          <w:tcPr>
            <w:tcW w:w="449" w:type="pct"/>
            <w:tcBorders>
              <w:top w:val="single" w:sz="4" w:space="0" w:color="1F3B6E"/>
              <w:bottom w:val="single" w:sz="4" w:space="0" w:color="1F3B6E"/>
            </w:tcBorders>
            <w:shd w:val="clear" w:color="auto" w:fill="0070C0"/>
          </w:tcPr>
          <w:p w:rsidR="00B1379A" w:rsidRPr="00013298" w:rsidRDefault="00B1379A" w:rsidP="00013298">
            <w:pPr>
              <w:pStyle w:val="Listenabsatz"/>
              <w:spacing w:after="0" w:line="240" w:lineRule="auto"/>
              <w:ind w:left="0" w:right="227"/>
              <w:rPr>
                <w:rFonts w:ascii="Arial" w:hAnsi="Arial" w:cs="Arial"/>
              </w:rPr>
            </w:pPr>
          </w:p>
        </w:tc>
        <w:tc>
          <w:tcPr>
            <w:tcW w:w="449" w:type="pct"/>
            <w:tcBorders>
              <w:top w:val="single" w:sz="4" w:space="0" w:color="1F3B6E"/>
              <w:bottom w:val="single" w:sz="4" w:space="0" w:color="1F3B6E"/>
              <w:right w:val="single" w:sz="4" w:space="0" w:color="1F3B6E"/>
            </w:tcBorders>
            <w:shd w:val="clear" w:color="auto" w:fill="0070C0"/>
          </w:tcPr>
          <w:p w:rsidR="00B1379A" w:rsidRPr="00013298" w:rsidRDefault="00B1379A" w:rsidP="00013298">
            <w:pPr>
              <w:pStyle w:val="Listenabsatz"/>
              <w:spacing w:after="0" w:line="240" w:lineRule="auto"/>
              <w:ind w:left="0" w:right="227"/>
              <w:rPr>
                <w:rFonts w:ascii="Arial" w:hAnsi="Arial" w:cs="Arial"/>
              </w:rPr>
            </w:pPr>
          </w:p>
        </w:tc>
      </w:tr>
      <w:tr w:rsidR="00C71930" w:rsidRPr="00C71930" w:rsidTr="00C71930">
        <w:trPr>
          <w:trHeight w:val="510"/>
          <w:jc w:val="center"/>
        </w:trPr>
        <w:tc>
          <w:tcPr>
            <w:tcW w:w="4102" w:type="pct"/>
            <w:tcBorders>
              <w:top w:val="single" w:sz="4" w:space="0" w:color="1F3B6E"/>
              <w:left w:val="dashSmallGap" w:sz="4" w:space="0" w:color="1F3B6E"/>
              <w:bottom w:val="dashSmallGap" w:sz="4" w:space="0" w:color="1F3B6E"/>
              <w:right w:val="dashSmallGap" w:sz="4" w:space="0" w:color="1F3B6E"/>
            </w:tcBorders>
            <w:shd w:val="clear" w:color="auto" w:fill="auto"/>
            <w:vAlign w:val="center"/>
          </w:tcPr>
          <w:p w:rsidR="00B1379A" w:rsidRPr="00C71930" w:rsidRDefault="0056379A" w:rsidP="00013298">
            <w:pPr>
              <w:pStyle w:val="Listenabsatz"/>
              <w:spacing w:after="0" w:line="240" w:lineRule="auto"/>
              <w:ind w:left="0" w:right="227"/>
              <w:rPr>
                <w:rFonts w:ascii="Arial" w:hAnsi="Arial" w:cs="Arial"/>
                <w:b/>
              </w:rPr>
            </w:pPr>
            <w:r w:rsidRPr="00C71930">
              <w:rPr>
                <w:rFonts w:ascii="Arial" w:hAnsi="Arial" w:cs="Arial"/>
              </w:rPr>
              <w:t xml:space="preserve">Die </w:t>
            </w:r>
            <w:r>
              <w:rPr>
                <w:rFonts w:ascii="Arial" w:hAnsi="Arial" w:cs="Arial"/>
              </w:rPr>
              <w:t>Inhalte plane</w:t>
            </w:r>
            <w:r w:rsidRPr="00C71930">
              <w:rPr>
                <w:rFonts w:ascii="Arial" w:hAnsi="Arial" w:cs="Arial"/>
              </w:rPr>
              <w:t xml:space="preserve"> ich anhand der Gefährdungen der einzelnen Tätigkeiten.</w:t>
            </w:r>
          </w:p>
        </w:tc>
        <w:tc>
          <w:tcPr>
            <w:tcW w:w="449" w:type="pct"/>
            <w:tcBorders>
              <w:top w:val="single" w:sz="4" w:space="0" w:color="1F3B6E"/>
              <w:left w:val="dashSmallGap" w:sz="4" w:space="0" w:color="1F3B6E"/>
              <w:bottom w:val="dashSmallGap" w:sz="4" w:space="0" w:color="1F3B6E"/>
              <w:right w:val="dashSmallGap" w:sz="4" w:space="0" w:color="1F3B6E"/>
            </w:tcBorders>
            <w:vAlign w:val="center"/>
          </w:tcPr>
          <w:p w:rsidR="00B1379A" w:rsidRPr="00C71930" w:rsidRDefault="00B1379A" w:rsidP="00013298">
            <w:pPr>
              <w:pStyle w:val="Listenabsatz"/>
              <w:spacing w:after="0" w:line="240" w:lineRule="auto"/>
              <w:ind w:left="0" w:right="227"/>
              <w:rPr>
                <w:rFonts w:ascii="Arial" w:hAnsi="Arial" w:cs="Arial"/>
              </w:rPr>
            </w:pPr>
          </w:p>
        </w:tc>
        <w:tc>
          <w:tcPr>
            <w:tcW w:w="449" w:type="pct"/>
            <w:tcBorders>
              <w:top w:val="single" w:sz="4" w:space="0" w:color="1F3B6E"/>
              <w:left w:val="dashSmallGap" w:sz="4" w:space="0" w:color="1F3B6E"/>
              <w:bottom w:val="dashSmallGap" w:sz="4" w:space="0" w:color="1F3B6E"/>
              <w:right w:val="dashSmallGap" w:sz="4" w:space="0" w:color="1F3B6E"/>
            </w:tcBorders>
            <w:vAlign w:val="center"/>
          </w:tcPr>
          <w:p w:rsidR="00B1379A" w:rsidRPr="00C71930" w:rsidRDefault="00B1379A" w:rsidP="00013298">
            <w:pPr>
              <w:pStyle w:val="Listenabsatz"/>
              <w:spacing w:after="0" w:line="240" w:lineRule="auto"/>
              <w:ind w:left="0" w:right="227"/>
              <w:rPr>
                <w:rFonts w:ascii="Arial" w:hAnsi="Arial" w:cs="Arial"/>
              </w:rPr>
            </w:pPr>
          </w:p>
        </w:tc>
      </w:tr>
      <w:tr w:rsidR="0056379A" w:rsidRPr="00C71930" w:rsidTr="00C71930">
        <w:trPr>
          <w:trHeight w:val="510"/>
          <w:jc w:val="center"/>
        </w:trPr>
        <w:tc>
          <w:tcPr>
            <w:tcW w:w="4102" w:type="pct"/>
            <w:tcBorders>
              <w:top w:val="single" w:sz="4" w:space="0" w:color="1F3B6E"/>
              <w:left w:val="dashSmallGap" w:sz="4" w:space="0" w:color="1F3B6E"/>
              <w:bottom w:val="dashSmallGap" w:sz="4" w:space="0" w:color="1F3B6E"/>
              <w:right w:val="dashSmallGap" w:sz="4" w:space="0" w:color="1F3B6E"/>
            </w:tcBorders>
            <w:shd w:val="clear" w:color="auto" w:fill="auto"/>
            <w:vAlign w:val="center"/>
          </w:tcPr>
          <w:p w:rsidR="0056379A" w:rsidRPr="00C71930" w:rsidRDefault="0056379A" w:rsidP="00013298">
            <w:pPr>
              <w:pStyle w:val="Listenabsatz"/>
              <w:spacing w:after="0" w:line="240" w:lineRule="auto"/>
              <w:ind w:left="0" w:right="227"/>
              <w:rPr>
                <w:rFonts w:ascii="Arial" w:hAnsi="Arial" w:cs="Arial"/>
              </w:rPr>
            </w:pPr>
            <w:r w:rsidRPr="00C71930">
              <w:rPr>
                <w:rFonts w:ascii="Arial" w:hAnsi="Arial" w:cs="Arial"/>
                <w:bCs/>
                <w:iCs/>
              </w:rPr>
              <w:t>Ich setze mir Ziele, was die Beschäftigten nach der Unterweisung wissen, können oder tun sollen.</w:t>
            </w:r>
          </w:p>
        </w:tc>
        <w:tc>
          <w:tcPr>
            <w:tcW w:w="449" w:type="pct"/>
            <w:tcBorders>
              <w:top w:val="single" w:sz="4" w:space="0" w:color="1F3B6E"/>
              <w:left w:val="dashSmallGap" w:sz="4" w:space="0" w:color="1F3B6E"/>
              <w:bottom w:val="dashSmallGap" w:sz="4" w:space="0" w:color="1F3B6E"/>
              <w:right w:val="dashSmallGap" w:sz="4" w:space="0" w:color="1F3B6E"/>
            </w:tcBorders>
            <w:vAlign w:val="center"/>
          </w:tcPr>
          <w:p w:rsidR="0056379A" w:rsidRPr="00C71930" w:rsidRDefault="0056379A" w:rsidP="00013298">
            <w:pPr>
              <w:pStyle w:val="Listenabsatz"/>
              <w:spacing w:after="0" w:line="240" w:lineRule="auto"/>
              <w:ind w:left="0" w:right="227"/>
              <w:rPr>
                <w:rFonts w:ascii="Arial" w:hAnsi="Arial" w:cs="Arial"/>
              </w:rPr>
            </w:pPr>
          </w:p>
        </w:tc>
        <w:tc>
          <w:tcPr>
            <w:tcW w:w="449" w:type="pct"/>
            <w:tcBorders>
              <w:top w:val="single" w:sz="4" w:space="0" w:color="1F3B6E"/>
              <w:left w:val="dashSmallGap" w:sz="4" w:space="0" w:color="1F3B6E"/>
              <w:bottom w:val="dashSmallGap" w:sz="4" w:space="0" w:color="1F3B6E"/>
              <w:right w:val="dashSmallGap" w:sz="4" w:space="0" w:color="1F3B6E"/>
            </w:tcBorders>
            <w:vAlign w:val="center"/>
          </w:tcPr>
          <w:p w:rsidR="0056379A" w:rsidRPr="00C71930" w:rsidRDefault="0056379A" w:rsidP="00013298">
            <w:pPr>
              <w:pStyle w:val="Listenabsatz"/>
              <w:spacing w:after="0" w:line="240" w:lineRule="auto"/>
              <w:ind w:left="0" w:right="227"/>
              <w:rPr>
                <w:rFonts w:ascii="Arial" w:hAnsi="Arial" w:cs="Arial"/>
              </w:rPr>
            </w:pPr>
          </w:p>
        </w:tc>
      </w:tr>
      <w:tr w:rsidR="0056379A" w:rsidRPr="00C71930" w:rsidTr="00C71930">
        <w:trPr>
          <w:trHeight w:val="510"/>
          <w:jc w:val="center"/>
        </w:trPr>
        <w:tc>
          <w:tcPr>
            <w:tcW w:w="4102" w:type="pct"/>
            <w:tcBorders>
              <w:top w:val="single" w:sz="4" w:space="0" w:color="1F3B6E"/>
              <w:left w:val="dashSmallGap" w:sz="4" w:space="0" w:color="1F3B6E"/>
              <w:bottom w:val="dashSmallGap" w:sz="4" w:space="0" w:color="1F3B6E"/>
              <w:right w:val="dashSmallGap" w:sz="4" w:space="0" w:color="1F3B6E"/>
            </w:tcBorders>
            <w:shd w:val="clear" w:color="auto" w:fill="auto"/>
            <w:vAlign w:val="center"/>
          </w:tcPr>
          <w:p w:rsidR="0056379A" w:rsidRPr="00C71930" w:rsidRDefault="0056379A" w:rsidP="00013298">
            <w:pPr>
              <w:pStyle w:val="Listenabsatz"/>
              <w:spacing w:after="0" w:line="240" w:lineRule="auto"/>
              <w:ind w:left="0" w:right="227"/>
              <w:rPr>
                <w:rFonts w:ascii="Arial" w:hAnsi="Arial" w:cs="Arial"/>
              </w:rPr>
            </w:pPr>
            <w:r w:rsidRPr="00C71930">
              <w:rPr>
                <w:rFonts w:ascii="Arial" w:hAnsi="Arial" w:cs="Arial"/>
              </w:rPr>
              <w:t xml:space="preserve">Das Verhalten und die Einstellung der </w:t>
            </w:r>
            <w:r w:rsidR="00DE3A08">
              <w:rPr>
                <w:rFonts w:ascii="Arial" w:hAnsi="Arial" w:cs="Arial"/>
              </w:rPr>
              <w:t>Beschäftigten</w:t>
            </w:r>
            <w:r w:rsidRPr="00C71930">
              <w:rPr>
                <w:rFonts w:ascii="Arial" w:hAnsi="Arial" w:cs="Arial"/>
              </w:rPr>
              <w:t xml:space="preserve"> beeinflussen die Festlegung der Inhalte für meine Unterweisungen.</w:t>
            </w:r>
          </w:p>
        </w:tc>
        <w:tc>
          <w:tcPr>
            <w:tcW w:w="449" w:type="pct"/>
            <w:tcBorders>
              <w:top w:val="single" w:sz="4" w:space="0" w:color="1F3B6E"/>
              <w:left w:val="dashSmallGap" w:sz="4" w:space="0" w:color="1F3B6E"/>
              <w:bottom w:val="dashSmallGap" w:sz="4" w:space="0" w:color="1F3B6E"/>
              <w:right w:val="dashSmallGap" w:sz="4" w:space="0" w:color="1F3B6E"/>
            </w:tcBorders>
            <w:vAlign w:val="center"/>
          </w:tcPr>
          <w:p w:rsidR="0056379A" w:rsidRPr="00C71930" w:rsidRDefault="0056379A" w:rsidP="00013298">
            <w:pPr>
              <w:pStyle w:val="Listenabsatz"/>
              <w:spacing w:after="0" w:line="240" w:lineRule="auto"/>
              <w:ind w:left="0" w:right="227"/>
              <w:rPr>
                <w:rFonts w:ascii="Arial" w:hAnsi="Arial" w:cs="Arial"/>
              </w:rPr>
            </w:pPr>
          </w:p>
        </w:tc>
        <w:tc>
          <w:tcPr>
            <w:tcW w:w="449" w:type="pct"/>
            <w:tcBorders>
              <w:top w:val="single" w:sz="4" w:space="0" w:color="1F3B6E"/>
              <w:left w:val="dashSmallGap" w:sz="4" w:space="0" w:color="1F3B6E"/>
              <w:bottom w:val="dashSmallGap" w:sz="4" w:space="0" w:color="1F3B6E"/>
              <w:right w:val="dashSmallGap" w:sz="4" w:space="0" w:color="1F3B6E"/>
            </w:tcBorders>
            <w:vAlign w:val="center"/>
          </w:tcPr>
          <w:p w:rsidR="0056379A" w:rsidRPr="00C71930" w:rsidRDefault="0056379A" w:rsidP="00013298">
            <w:pPr>
              <w:pStyle w:val="Listenabsatz"/>
              <w:spacing w:after="0" w:line="240" w:lineRule="auto"/>
              <w:ind w:left="0" w:right="227"/>
              <w:rPr>
                <w:rFonts w:ascii="Arial" w:hAnsi="Arial" w:cs="Arial"/>
              </w:rPr>
            </w:pPr>
          </w:p>
        </w:tc>
      </w:tr>
      <w:tr w:rsidR="00C71930" w:rsidRPr="00C71930" w:rsidTr="00C71930">
        <w:trPr>
          <w:trHeight w:val="510"/>
          <w:jc w:val="center"/>
        </w:trPr>
        <w:tc>
          <w:tcPr>
            <w:tcW w:w="4102" w:type="pct"/>
            <w:tcBorders>
              <w:top w:val="dashSmallGap" w:sz="4" w:space="0" w:color="1F3B6E"/>
              <w:left w:val="dashSmallGap" w:sz="4" w:space="0" w:color="1F3B6E"/>
              <w:bottom w:val="dashSmallGap" w:sz="4" w:space="0" w:color="1F3B6E"/>
              <w:right w:val="dashSmallGap" w:sz="4" w:space="0" w:color="1F3B6E"/>
            </w:tcBorders>
            <w:shd w:val="clear" w:color="auto" w:fill="auto"/>
            <w:vAlign w:val="center"/>
          </w:tcPr>
          <w:p w:rsidR="00B1379A" w:rsidRPr="00C71930" w:rsidRDefault="00F50A95" w:rsidP="00013298">
            <w:pPr>
              <w:pStyle w:val="Listenabsatz"/>
              <w:spacing w:after="0" w:line="240" w:lineRule="auto"/>
              <w:ind w:left="0" w:right="227"/>
              <w:rPr>
                <w:rFonts w:ascii="Arial" w:hAnsi="Arial" w:cs="Arial"/>
                <w:b/>
              </w:rPr>
            </w:pPr>
            <w:bookmarkStart w:id="0" w:name="_Hlk272477851"/>
            <w:r w:rsidRPr="00C71930">
              <w:rPr>
                <w:rFonts w:ascii="Arial" w:hAnsi="Arial" w:cs="Arial"/>
                <w:bCs/>
                <w:iCs/>
              </w:rPr>
              <w:t xml:space="preserve">Ich </w:t>
            </w:r>
            <w:r w:rsidR="00B1379A" w:rsidRPr="00C71930">
              <w:rPr>
                <w:rFonts w:ascii="Arial" w:hAnsi="Arial" w:cs="Arial"/>
                <w:bCs/>
                <w:iCs/>
              </w:rPr>
              <w:t xml:space="preserve">wähle </w:t>
            </w:r>
            <w:r w:rsidRPr="00C71930">
              <w:rPr>
                <w:rFonts w:ascii="Arial" w:hAnsi="Arial" w:cs="Arial"/>
                <w:bCs/>
                <w:iCs/>
              </w:rPr>
              <w:t xml:space="preserve">die </w:t>
            </w:r>
            <w:r w:rsidR="00B1379A" w:rsidRPr="00C71930">
              <w:rPr>
                <w:rFonts w:ascii="Arial" w:hAnsi="Arial" w:cs="Arial"/>
                <w:bCs/>
                <w:iCs/>
              </w:rPr>
              <w:t xml:space="preserve">Methoden und Medien entsprechend der Ziele und Inhalte </w:t>
            </w:r>
            <w:r w:rsidRPr="00C71930">
              <w:rPr>
                <w:rFonts w:ascii="Arial" w:hAnsi="Arial" w:cs="Arial"/>
                <w:bCs/>
                <w:iCs/>
              </w:rPr>
              <w:t xml:space="preserve">meiner </w:t>
            </w:r>
            <w:r w:rsidR="00B1379A" w:rsidRPr="00C71930">
              <w:rPr>
                <w:rFonts w:ascii="Arial" w:hAnsi="Arial" w:cs="Arial"/>
                <w:bCs/>
                <w:iCs/>
              </w:rPr>
              <w:t>Unte</w:t>
            </w:r>
            <w:r w:rsidR="00B1379A" w:rsidRPr="00C71930">
              <w:rPr>
                <w:rFonts w:ascii="Arial" w:hAnsi="Arial" w:cs="Arial"/>
                <w:bCs/>
                <w:iCs/>
              </w:rPr>
              <w:t>r</w:t>
            </w:r>
            <w:r w:rsidR="00B1379A" w:rsidRPr="00C71930">
              <w:rPr>
                <w:rFonts w:ascii="Arial" w:hAnsi="Arial" w:cs="Arial"/>
                <w:bCs/>
                <w:iCs/>
              </w:rPr>
              <w:t>weisung aus.</w:t>
            </w:r>
          </w:p>
        </w:tc>
        <w:tc>
          <w:tcPr>
            <w:tcW w:w="449" w:type="pct"/>
            <w:tcBorders>
              <w:top w:val="dashSmallGap" w:sz="4" w:space="0" w:color="1F3B6E"/>
              <w:left w:val="dashSmallGap" w:sz="4" w:space="0" w:color="1F3B6E"/>
              <w:bottom w:val="dashSmallGap" w:sz="4" w:space="0" w:color="1F3B6E"/>
              <w:right w:val="dashSmallGap" w:sz="4" w:space="0" w:color="1F3B6E"/>
            </w:tcBorders>
            <w:vAlign w:val="center"/>
          </w:tcPr>
          <w:p w:rsidR="00B1379A" w:rsidRPr="00C71930" w:rsidRDefault="00B1379A" w:rsidP="00013298">
            <w:pPr>
              <w:pStyle w:val="Listenabsatz"/>
              <w:spacing w:after="0" w:line="240" w:lineRule="auto"/>
              <w:ind w:left="0" w:right="227"/>
              <w:rPr>
                <w:rFonts w:ascii="Arial" w:hAnsi="Arial" w:cs="Arial"/>
                <w:bCs/>
                <w:iCs/>
              </w:rPr>
            </w:pPr>
          </w:p>
        </w:tc>
        <w:tc>
          <w:tcPr>
            <w:tcW w:w="449" w:type="pct"/>
            <w:tcBorders>
              <w:top w:val="dashSmallGap" w:sz="4" w:space="0" w:color="1F3B6E"/>
              <w:left w:val="dashSmallGap" w:sz="4" w:space="0" w:color="1F3B6E"/>
              <w:bottom w:val="dashSmallGap" w:sz="4" w:space="0" w:color="1F3B6E"/>
              <w:right w:val="dashSmallGap" w:sz="4" w:space="0" w:color="1F3B6E"/>
            </w:tcBorders>
            <w:vAlign w:val="center"/>
          </w:tcPr>
          <w:p w:rsidR="00B1379A" w:rsidRPr="00C71930" w:rsidRDefault="00B1379A" w:rsidP="00013298">
            <w:pPr>
              <w:pStyle w:val="Listenabsatz"/>
              <w:spacing w:after="0" w:line="240" w:lineRule="auto"/>
              <w:ind w:left="0" w:right="227"/>
              <w:rPr>
                <w:rFonts w:ascii="Arial" w:hAnsi="Arial" w:cs="Arial"/>
                <w:bCs/>
                <w:iCs/>
              </w:rPr>
            </w:pPr>
          </w:p>
        </w:tc>
      </w:tr>
      <w:tr w:rsidR="00C71930" w:rsidRPr="00C71930" w:rsidTr="00C71930">
        <w:trPr>
          <w:trHeight w:val="510"/>
          <w:jc w:val="center"/>
        </w:trPr>
        <w:tc>
          <w:tcPr>
            <w:tcW w:w="4102" w:type="pct"/>
            <w:tcBorders>
              <w:top w:val="dashSmallGap" w:sz="4" w:space="0" w:color="1F3B6E"/>
              <w:left w:val="dashSmallGap" w:sz="4" w:space="0" w:color="1F3B6E"/>
              <w:bottom w:val="dashSmallGap" w:sz="4" w:space="0" w:color="1F3B6E"/>
              <w:right w:val="dashSmallGap" w:sz="4" w:space="0" w:color="1F3B6E"/>
            </w:tcBorders>
            <w:shd w:val="clear" w:color="auto" w:fill="auto"/>
            <w:vAlign w:val="center"/>
          </w:tcPr>
          <w:p w:rsidR="00B1379A" w:rsidRPr="00C71930" w:rsidRDefault="00FF30A8" w:rsidP="00013298">
            <w:pPr>
              <w:pStyle w:val="Listenabsatz"/>
              <w:spacing w:after="0" w:line="240" w:lineRule="auto"/>
              <w:ind w:left="0" w:right="227"/>
              <w:rPr>
                <w:rFonts w:ascii="Arial" w:hAnsi="Arial" w:cs="Arial"/>
                <w:b/>
              </w:rPr>
            </w:pPr>
            <w:r w:rsidRPr="00C71930">
              <w:rPr>
                <w:rFonts w:ascii="Arial" w:hAnsi="Arial" w:cs="Arial"/>
              </w:rPr>
              <w:t>D</w:t>
            </w:r>
            <w:r w:rsidR="00B1379A" w:rsidRPr="00C71930">
              <w:rPr>
                <w:rFonts w:ascii="Arial" w:hAnsi="Arial" w:cs="Arial"/>
              </w:rPr>
              <w:t xml:space="preserve">ie Beschäftigten </w:t>
            </w:r>
            <w:r w:rsidRPr="00C71930">
              <w:rPr>
                <w:rFonts w:ascii="Arial" w:hAnsi="Arial" w:cs="Arial"/>
              </w:rPr>
              <w:t xml:space="preserve">werden von mir </w:t>
            </w:r>
            <w:r w:rsidR="00B1379A" w:rsidRPr="00C71930">
              <w:rPr>
                <w:rFonts w:ascii="Arial" w:hAnsi="Arial" w:cs="Arial"/>
              </w:rPr>
              <w:t>frühzeitig über Termine und Inhalte der Unterweisu</w:t>
            </w:r>
            <w:r w:rsidR="00B1379A" w:rsidRPr="00C71930">
              <w:rPr>
                <w:rFonts w:ascii="Arial" w:hAnsi="Arial" w:cs="Arial"/>
              </w:rPr>
              <w:t>n</w:t>
            </w:r>
            <w:r w:rsidR="00B1379A" w:rsidRPr="00C71930">
              <w:rPr>
                <w:rFonts w:ascii="Arial" w:hAnsi="Arial" w:cs="Arial"/>
              </w:rPr>
              <w:t>gen</w:t>
            </w:r>
            <w:r w:rsidRPr="00C71930">
              <w:rPr>
                <w:rFonts w:ascii="Arial" w:hAnsi="Arial" w:cs="Arial"/>
              </w:rPr>
              <w:t xml:space="preserve"> informiert</w:t>
            </w:r>
            <w:r w:rsidR="00F50A95" w:rsidRPr="00C71930">
              <w:rPr>
                <w:rFonts w:ascii="Arial" w:hAnsi="Arial" w:cs="Arial"/>
              </w:rPr>
              <w:t>.</w:t>
            </w:r>
          </w:p>
        </w:tc>
        <w:tc>
          <w:tcPr>
            <w:tcW w:w="449" w:type="pct"/>
            <w:tcBorders>
              <w:top w:val="dashSmallGap" w:sz="4" w:space="0" w:color="1F3B6E"/>
              <w:left w:val="dashSmallGap" w:sz="4" w:space="0" w:color="1F3B6E"/>
              <w:bottom w:val="dashSmallGap" w:sz="4" w:space="0" w:color="1F3B6E"/>
              <w:right w:val="dashSmallGap" w:sz="4" w:space="0" w:color="1F3B6E"/>
            </w:tcBorders>
            <w:vAlign w:val="center"/>
          </w:tcPr>
          <w:p w:rsidR="00B1379A" w:rsidRPr="00C71930" w:rsidRDefault="00B1379A" w:rsidP="00013298">
            <w:pPr>
              <w:pStyle w:val="Listenabsatz"/>
              <w:spacing w:after="0" w:line="240" w:lineRule="auto"/>
              <w:ind w:left="0" w:right="227"/>
              <w:rPr>
                <w:rFonts w:ascii="Arial" w:hAnsi="Arial" w:cs="Arial"/>
              </w:rPr>
            </w:pPr>
          </w:p>
        </w:tc>
        <w:tc>
          <w:tcPr>
            <w:tcW w:w="449" w:type="pct"/>
            <w:tcBorders>
              <w:top w:val="dashSmallGap" w:sz="4" w:space="0" w:color="1F3B6E"/>
              <w:left w:val="dashSmallGap" w:sz="4" w:space="0" w:color="1F3B6E"/>
              <w:bottom w:val="dashSmallGap" w:sz="4" w:space="0" w:color="1F3B6E"/>
              <w:right w:val="dashSmallGap" w:sz="4" w:space="0" w:color="1F3B6E"/>
            </w:tcBorders>
            <w:vAlign w:val="center"/>
          </w:tcPr>
          <w:p w:rsidR="00B1379A" w:rsidRPr="00C71930" w:rsidRDefault="00B1379A" w:rsidP="00013298">
            <w:pPr>
              <w:pStyle w:val="Listenabsatz"/>
              <w:spacing w:after="0" w:line="240" w:lineRule="auto"/>
              <w:ind w:left="0" w:right="227"/>
              <w:rPr>
                <w:rFonts w:ascii="Arial" w:hAnsi="Arial" w:cs="Arial"/>
              </w:rPr>
            </w:pPr>
          </w:p>
        </w:tc>
      </w:tr>
      <w:tr w:rsidR="00C71930" w:rsidRPr="00C71930" w:rsidTr="00C71930">
        <w:trPr>
          <w:trHeight w:val="510"/>
          <w:jc w:val="center"/>
        </w:trPr>
        <w:tc>
          <w:tcPr>
            <w:tcW w:w="4102" w:type="pct"/>
            <w:tcBorders>
              <w:top w:val="dashSmallGap" w:sz="4" w:space="0" w:color="1F3B6E"/>
              <w:left w:val="dashSmallGap" w:sz="4" w:space="0" w:color="1F3B6E"/>
              <w:bottom w:val="single" w:sz="4" w:space="0" w:color="1F3B6E"/>
              <w:right w:val="dashSmallGap" w:sz="4" w:space="0" w:color="1F3B6E"/>
            </w:tcBorders>
            <w:shd w:val="clear" w:color="auto" w:fill="auto"/>
            <w:vAlign w:val="center"/>
          </w:tcPr>
          <w:p w:rsidR="00B1379A" w:rsidRPr="00C71930" w:rsidRDefault="00F50A95" w:rsidP="00013298">
            <w:pPr>
              <w:rPr>
                <w:rFonts w:ascii="Arial" w:hAnsi="Arial" w:cs="Arial"/>
                <w:sz w:val="22"/>
                <w:szCs w:val="22"/>
              </w:rPr>
            </w:pPr>
            <w:r w:rsidRPr="00C71930">
              <w:rPr>
                <w:rFonts w:ascii="Arial" w:hAnsi="Arial" w:cs="Arial"/>
                <w:bCs/>
                <w:iCs/>
                <w:sz w:val="22"/>
                <w:szCs w:val="22"/>
              </w:rPr>
              <w:t>D</w:t>
            </w:r>
            <w:r w:rsidR="00B1379A" w:rsidRPr="00C71930">
              <w:rPr>
                <w:rFonts w:ascii="Arial" w:hAnsi="Arial" w:cs="Arial"/>
                <w:bCs/>
                <w:iCs/>
                <w:sz w:val="22"/>
                <w:szCs w:val="22"/>
              </w:rPr>
              <w:t xml:space="preserve">en Beschäftigten </w:t>
            </w:r>
            <w:r w:rsidRPr="00C71930">
              <w:rPr>
                <w:rFonts w:ascii="Arial" w:hAnsi="Arial" w:cs="Arial"/>
                <w:bCs/>
                <w:iCs/>
                <w:sz w:val="22"/>
                <w:szCs w:val="22"/>
              </w:rPr>
              <w:t xml:space="preserve">gebe ich </w:t>
            </w:r>
            <w:r w:rsidR="00B1379A" w:rsidRPr="00C71930">
              <w:rPr>
                <w:rFonts w:ascii="Arial" w:hAnsi="Arial" w:cs="Arial"/>
                <w:bCs/>
                <w:iCs/>
                <w:sz w:val="22"/>
                <w:szCs w:val="22"/>
              </w:rPr>
              <w:t>vorab eine Aufgabe/Frage zur Vorbereitung auf das Unterwe</w:t>
            </w:r>
            <w:r w:rsidR="00B1379A" w:rsidRPr="00C71930">
              <w:rPr>
                <w:rFonts w:ascii="Arial" w:hAnsi="Arial" w:cs="Arial"/>
                <w:bCs/>
                <w:iCs/>
                <w:sz w:val="22"/>
                <w:szCs w:val="22"/>
              </w:rPr>
              <w:t>i</w:t>
            </w:r>
            <w:r w:rsidR="00B1379A" w:rsidRPr="00C71930">
              <w:rPr>
                <w:rFonts w:ascii="Arial" w:hAnsi="Arial" w:cs="Arial"/>
                <w:bCs/>
                <w:iCs/>
                <w:sz w:val="22"/>
                <w:szCs w:val="22"/>
              </w:rPr>
              <w:t>sungsthema.</w:t>
            </w:r>
          </w:p>
        </w:tc>
        <w:tc>
          <w:tcPr>
            <w:tcW w:w="449" w:type="pct"/>
            <w:tcBorders>
              <w:top w:val="dashSmallGap" w:sz="4" w:space="0" w:color="1F3B6E"/>
              <w:left w:val="dashSmallGap" w:sz="4" w:space="0" w:color="1F3B6E"/>
              <w:bottom w:val="single" w:sz="4" w:space="0" w:color="1F3B6E"/>
              <w:right w:val="dashSmallGap" w:sz="4" w:space="0" w:color="1F3B6E"/>
            </w:tcBorders>
            <w:vAlign w:val="center"/>
          </w:tcPr>
          <w:p w:rsidR="00B1379A" w:rsidRPr="00C71930" w:rsidRDefault="00B1379A" w:rsidP="00013298">
            <w:pPr>
              <w:jc w:val="center"/>
              <w:rPr>
                <w:rFonts w:ascii="Arial" w:hAnsi="Arial" w:cs="Arial"/>
                <w:bCs/>
                <w:iCs/>
                <w:sz w:val="22"/>
                <w:szCs w:val="22"/>
              </w:rPr>
            </w:pPr>
          </w:p>
        </w:tc>
        <w:tc>
          <w:tcPr>
            <w:tcW w:w="449" w:type="pct"/>
            <w:tcBorders>
              <w:top w:val="dashSmallGap" w:sz="4" w:space="0" w:color="1F3B6E"/>
              <w:left w:val="dashSmallGap" w:sz="4" w:space="0" w:color="1F3B6E"/>
              <w:bottom w:val="single" w:sz="4" w:space="0" w:color="1F3B6E"/>
              <w:right w:val="dashSmallGap" w:sz="4" w:space="0" w:color="1F3B6E"/>
            </w:tcBorders>
            <w:vAlign w:val="center"/>
          </w:tcPr>
          <w:p w:rsidR="00B1379A" w:rsidRPr="00C71930" w:rsidRDefault="00B1379A" w:rsidP="00013298">
            <w:pPr>
              <w:jc w:val="center"/>
              <w:rPr>
                <w:rFonts w:ascii="Arial" w:hAnsi="Arial" w:cs="Arial"/>
                <w:bCs/>
                <w:iCs/>
                <w:sz w:val="22"/>
                <w:szCs w:val="22"/>
              </w:rPr>
            </w:pPr>
          </w:p>
        </w:tc>
      </w:tr>
      <w:tr w:rsidR="00B1379A" w:rsidRPr="00013298" w:rsidTr="00991EDC">
        <w:trPr>
          <w:trHeight w:val="373"/>
          <w:jc w:val="center"/>
        </w:trPr>
        <w:tc>
          <w:tcPr>
            <w:tcW w:w="4102" w:type="pct"/>
            <w:tcBorders>
              <w:top w:val="single" w:sz="4" w:space="0" w:color="1F3B6E"/>
              <w:left w:val="single" w:sz="4" w:space="0" w:color="1F3B6E"/>
              <w:bottom w:val="single" w:sz="4" w:space="0" w:color="1F3B6E"/>
            </w:tcBorders>
            <w:shd w:val="clear" w:color="auto" w:fill="0070C0"/>
            <w:vAlign w:val="center"/>
          </w:tcPr>
          <w:p w:rsidR="00B1379A" w:rsidRPr="00991EDC" w:rsidRDefault="00DE3A08" w:rsidP="00013298">
            <w:pPr>
              <w:rPr>
                <w:rFonts w:ascii="Arial" w:hAnsi="Arial" w:cs="Arial"/>
                <w:color w:val="FFFFFF"/>
              </w:rPr>
            </w:pPr>
            <w:bookmarkStart w:id="1" w:name="_Hlk51323518"/>
            <w:r w:rsidRPr="00991EDC">
              <w:rPr>
                <w:rFonts w:ascii="Arial" w:hAnsi="Arial" w:cs="Arial"/>
                <w:b/>
                <w:bCs/>
                <w:iCs/>
                <w:color w:val="FFFFFF"/>
              </w:rPr>
              <w:t>Vermittlung der Bedeutung von Unterweisungen</w:t>
            </w:r>
          </w:p>
        </w:tc>
        <w:tc>
          <w:tcPr>
            <w:tcW w:w="449" w:type="pct"/>
            <w:tcBorders>
              <w:top w:val="single" w:sz="4" w:space="0" w:color="1F3B6E"/>
              <w:bottom w:val="single" w:sz="4" w:space="0" w:color="1F3B6E"/>
            </w:tcBorders>
            <w:shd w:val="clear" w:color="auto" w:fill="0070C0"/>
          </w:tcPr>
          <w:p w:rsidR="00B1379A" w:rsidRPr="00013298" w:rsidRDefault="00B1379A" w:rsidP="00013298">
            <w:pPr>
              <w:rPr>
                <w:rFonts w:ascii="Arial" w:hAnsi="Arial" w:cs="Arial"/>
                <w:b/>
                <w:bCs/>
                <w:iCs/>
                <w:color w:val="1F3B6E"/>
                <w:sz w:val="22"/>
                <w:szCs w:val="22"/>
              </w:rPr>
            </w:pPr>
          </w:p>
        </w:tc>
        <w:tc>
          <w:tcPr>
            <w:tcW w:w="449" w:type="pct"/>
            <w:tcBorders>
              <w:top w:val="single" w:sz="4" w:space="0" w:color="1F3B6E"/>
              <w:bottom w:val="single" w:sz="4" w:space="0" w:color="1F3B6E"/>
              <w:right w:val="single" w:sz="4" w:space="0" w:color="1F3B6E"/>
            </w:tcBorders>
            <w:shd w:val="clear" w:color="auto" w:fill="0070C0"/>
          </w:tcPr>
          <w:p w:rsidR="00B1379A" w:rsidRPr="00013298" w:rsidRDefault="00B1379A" w:rsidP="00013298">
            <w:pPr>
              <w:rPr>
                <w:rFonts w:ascii="Arial" w:hAnsi="Arial" w:cs="Arial"/>
                <w:b/>
                <w:bCs/>
                <w:iCs/>
                <w:color w:val="1F3B6E"/>
                <w:sz w:val="22"/>
                <w:szCs w:val="22"/>
              </w:rPr>
            </w:pPr>
          </w:p>
        </w:tc>
      </w:tr>
      <w:bookmarkEnd w:id="1"/>
      <w:tr w:rsidR="00C71930" w:rsidRPr="00C71930" w:rsidTr="00C71930">
        <w:trPr>
          <w:trHeight w:val="397"/>
          <w:jc w:val="center"/>
        </w:trPr>
        <w:tc>
          <w:tcPr>
            <w:tcW w:w="4102" w:type="pct"/>
            <w:tcBorders>
              <w:top w:val="single" w:sz="4" w:space="0" w:color="1F3B6E"/>
              <w:left w:val="dashSmallGap" w:sz="4" w:space="0" w:color="1F3B6E"/>
              <w:bottom w:val="dashSmallGap" w:sz="4" w:space="0" w:color="auto"/>
              <w:right w:val="dashSmallGap" w:sz="4" w:space="0" w:color="auto"/>
            </w:tcBorders>
            <w:shd w:val="clear" w:color="auto" w:fill="auto"/>
            <w:vAlign w:val="center"/>
          </w:tcPr>
          <w:p w:rsidR="00B1379A" w:rsidRPr="00C71930" w:rsidRDefault="00FF30A8" w:rsidP="00013298">
            <w:pPr>
              <w:pStyle w:val="Listenabsatz"/>
              <w:spacing w:after="0" w:line="240" w:lineRule="auto"/>
              <w:ind w:left="0" w:right="227"/>
              <w:rPr>
                <w:rFonts w:ascii="Arial" w:hAnsi="Arial" w:cs="Arial"/>
                <w:b/>
              </w:rPr>
            </w:pPr>
            <w:r w:rsidRPr="00C71930">
              <w:rPr>
                <w:rFonts w:ascii="Arial" w:hAnsi="Arial" w:cs="Arial"/>
                <w:bCs/>
                <w:iCs/>
              </w:rPr>
              <w:t xml:space="preserve">Ich </w:t>
            </w:r>
            <w:r w:rsidR="00B1379A" w:rsidRPr="00C71930">
              <w:rPr>
                <w:rFonts w:ascii="Arial" w:hAnsi="Arial" w:cs="Arial"/>
                <w:bCs/>
                <w:iCs/>
              </w:rPr>
              <w:t>begründe, warum das Thema wichtig ist.</w:t>
            </w:r>
          </w:p>
        </w:tc>
        <w:tc>
          <w:tcPr>
            <w:tcW w:w="449" w:type="pct"/>
            <w:tcBorders>
              <w:top w:val="single" w:sz="4" w:space="0" w:color="1F3B6E"/>
              <w:left w:val="dashSmallGap" w:sz="4" w:space="0" w:color="auto"/>
              <w:bottom w:val="dashSmallGap" w:sz="4" w:space="0" w:color="auto"/>
              <w:right w:val="dashSmallGap" w:sz="4" w:space="0" w:color="auto"/>
            </w:tcBorders>
            <w:vAlign w:val="center"/>
          </w:tcPr>
          <w:p w:rsidR="00B1379A" w:rsidRPr="00C71930" w:rsidRDefault="00B1379A" w:rsidP="00013298">
            <w:pPr>
              <w:pStyle w:val="Listenabsatz"/>
              <w:spacing w:after="0" w:line="240" w:lineRule="auto"/>
              <w:ind w:left="0" w:right="227"/>
              <w:rPr>
                <w:rFonts w:ascii="Arial" w:hAnsi="Arial" w:cs="Arial"/>
                <w:bCs/>
                <w:iCs/>
              </w:rPr>
            </w:pPr>
          </w:p>
        </w:tc>
        <w:tc>
          <w:tcPr>
            <w:tcW w:w="449" w:type="pct"/>
            <w:tcBorders>
              <w:top w:val="single" w:sz="4" w:space="0" w:color="1F3B6E"/>
              <w:left w:val="dashSmallGap" w:sz="4" w:space="0" w:color="auto"/>
              <w:bottom w:val="dashSmallGap" w:sz="4" w:space="0" w:color="auto"/>
              <w:right w:val="dashSmallGap" w:sz="4" w:space="0" w:color="1F3B6E"/>
            </w:tcBorders>
            <w:vAlign w:val="center"/>
          </w:tcPr>
          <w:p w:rsidR="00B1379A" w:rsidRPr="00C71930" w:rsidRDefault="00B1379A" w:rsidP="00013298">
            <w:pPr>
              <w:pStyle w:val="Listenabsatz"/>
              <w:spacing w:after="0" w:line="240" w:lineRule="auto"/>
              <w:ind w:left="0" w:right="227"/>
              <w:rPr>
                <w:rFonts w:ascii="Arial" w:hAnsi="Arial" w:cs="Arial"/>
                <w:bCs/>
                <w:iCs/>
              </w:rPr>
            </w:pPr>
          </w:p>
        </w:tc>
      </w:tr>
      <w:tr w:rsidR="00C71930" w:rsidRPr="00C71930" w:rsidTr="00C71930">
        <w:trPr>
          <w:trHeight w:val="397"/>
          <w:jc w:val="center"/>
        </w:trPr>
        <w:tc>
          <w:tcPr>
            <w:tcW w:w="4102" w:type="pct"/>
            <w:tcBorders>
              <w:top w:val="dashSmallGap" w:sz="4" w:space="0" w:color="auto"/>
              <w:left w:val="dashSmallGap" w:sz="4" w:space="0" w:color="1F3B6E"/>
              <w:bottom w:val="dashSmallGap" w:sz="4" w:space="0" w:color="auto"/>
              <w:right w:val="dashSmallGap" w:sz="4" w:space="0" w:color="auto"/>
            </w:tcBorders>
            <w:shd w:val="clear" w:color="auto" w:fill="auto"/>
            <w:vAlign w:val="center"/>
          </w:tcPr>
          <w:p w:rsidR="00B1379A" w:rsidRPr="00C71930" w:rsidRDefault="00FF30A8" w:rsidP="00013298">
            <w:pPr>
              <w:pStyle w:val="Listenabsatz"/>
              <w:spacing w:after="0" w:line="240" w:lineRule="auto"/>
              <w:ind w:left="0" w:right="227"/>
              <w:rPr>
                <w:rFonts w:ascii="Arial" w:hAnsi="Arial" w:cs="Arial"/>
                <w:b/>
              </w:rPr>
            </w:pPr>
            <w:r w:rsidRPr="00C71930">
              <w:rPr>
                <w:rFonts w:ascii="Arial" w:hAnsi="Arial" w:cs="Arial"/>
                <w:bCs/>
                <w:iCs/>
              </w:rPr>
              <w:t>Ich z</w:t>
            </w:r>
            <w:r w:rsidR="00B1379A" w:rsidRPr="00C71930">
              <w:rPr>
                <w:rFonts w:ascii="Arial" w:hAnsi="Arial" w:cs="Arial"/>
                <w:bCs/>
                <w:iCs/>
              </w:rPr>
              <w:t>eige, dass mir das Thema wichtig ist.</w:t>
            </w:r>
          </w:p>
        </w:tc>
        <w:tc>
          <w:tcPr>
            <w:tcW w:w="449" w:type="pct"/>
            <w:tcBorders>
              <w:top w:val="dashSmallGap" w:sz="4" w:space="0" w:color="auto"/>
              <w:left w:val="dashSmallGap" w:sz="4" w:space="0" w:color="auto"/>
              <w:bottom w:val="dashSmallGap" w:sz="4" w:space="0" w:color="auto"/>
              <w:right w:val="dashSmallGap" w:sz="4" w:space="0" w:color="auto"/>
            </w:tcBorders>
            <w:vAlign w:val="center"/>
          </w:tcPr>
          <w:p w:rsidR="00B1379A" w:rsidRPr="00C71930" w:rsidRDefault="00B1379A" w:rsidP="00013298">
            <w:pPr>
              <w:pStyle w:val="Listenabsatz"/>
              <w:spacing w:after="0" w:line="240" w:lineRule="auto"/>
              <w:ind w:left="0" w:right="227"/>
              <w:rPr>
                <w:rFonts w:ascii="Arial" w:hAnsi="Arial" w:cs="Arial"/>
                <w:bCs/>
                <w:iCs/>
              </w:rPr>
            </w:pPr>
          </w:p>
        </w:tc>
        <w:tc>
          <w:tcPr>
            <w:tcW w:w="449" w:type="pct"/>
            <w:tcBorders>
              <w:top w:val="dashSmallGap" w:sz="4" w:space="0" w:color="auto"/>
              <w:left w:val="dashSmallGap" w:sz="4" w:space="0" w:color="auto"/>
              <w:bottom w:val="dashSmallGap" w:sz="4" w:space="0" w:color="auto"/>
              <w:right w:val="dashSmallGap" w:sz="4" w:space="0" w:color="1F3B6E"/>
            </w:tcBorders>
            <w:vAlign w:val="center"/>
          </w:tcPr>
          <w:p w:rsidR="00B1379A" w:rsidRPr="00C71930" w:rsidRDefault="00B1379A" w:rsidP="00013298">
            <w:pPr>
              <w:pStyle w:val="Listenabsatz"/>
              <w:spacing w:after="0" w:line="240" w:lineRule="auto"/>
              <w:ind w:left="0" w:right="227"/>
              <w:rPr>
                <w:rFonts w:ascii="Arial" w:hAnsi="Arial" w:cs="Arial"/>
                <w:bCs/>
                <w:iCs/>
              </w:rPr>
            </w:pPr>
          </w:p>
        </w:tc>
      </w:tr>
      <w:tr w:rsidR="00C71930" w:rsidRPr="00C71930" w:rsidTr="00C71930">
        <w:trPr>
          <w:trHeight w:val="397"/>
          <w:jc w:val="center"/>
        </w:trPr>
        <w:tc>
          <w:tcPr>
            <w:tcW w:w="4102" w:type="pct"/>
            <w:tcBorders>
              <w:top w:val="dashSmallGap" w:sz="4" w:space="0" w:color="auto"/>
              <w:left w:val="dashSmallGap" w:sz="4" w:space="0" w:color="1F3B6E"/>
              <w:bottom w:val="dashSmallGap" w:sz="4" w:space="0" w:color="auto"/>
              <w:right w:val="dashSmallGap" w:sz="4" w:space="0" w:color="auto"/>
            </w:tcBorders>
            <w:shd w:val="clear" w:color="auto" w:fill="auto"/>
            <w:vAlign w:val="center"/>
          </w:tcPr>
          <w:p w:rsidR="00B1379A" w:rsidRPr="00C71930" w:rsidRDefault="00B1379A" w:rsidP="00013298">
            <w:pPr>
              <w:pStyle w:val="Listenabsatz"/>
              <w:spacing w:after="0" w:line="240" w:lineRule="auto"/>
              <w:ind w:left="0" w:right="227"/>
              <w:rPr>
                <w:rFonts w:ascii="Arial" w:hAnsi="Arial" w:cs="Arial"/>
                <w:b/>
              </w:rPr>
            </w:pPr>
            <w:r w:rsidRPr="00C71930">
              <w:rPr>
                <w:rFonts w:ascii="Arial" w:hAnsi="Arial" w:cs="Arial"/>
              </w:rPr>
              <w:t>Ich mache deutlich, dass es um die Sicherheit und Gesundheit der Beschäftigten geht.</w:t>
            </w:r>
          </w:p>
        </w:tc>
        <w:tc>
          <w:tcPr>
            <w:tcW w:w="449" w:type="pct"/>
            <w:tcBorders>
              <w:top w:val="dashSmallGap" w:sz="4" w:space="0" w:color="auto"/>
              <w:left w:val="dashSmallGap" w:sz="4" w:space="0" w:color="auto"/>
              <w:bottom w:val="dashSmallGap" w:sz="4" w:space="0" w:color="auto"/>
              <w:right w:val="dashSmallGap" w:sz="4" w:space="0" w:color="auto"/>
            </w:tcBorders>
            <w:vAlign w:val="center"/>
          </w:tcPr>
          <w:p w:rsidR="00B1379A" w:rsidRPr="00C71930" w:rsidRDefault="00B1379A" w:rsidP="00013298">
            <w:pPr>
              <w:pStyle w:val="Listenabsatz"/>
              <w:spacing w:after="0" w:line="240" w:lineRule="auto"/>
              <w:ind w:left="0" w:right="227"/>
              <w:rPr>
                <w:rFonts w:ascii="Arial" w:hAnsi="Arial" w:cs="Arial"/>
              </w:rPr>
            </w:pPr>
          </w:p>
        </w:tc>
        <w:tc>
          <w:tcPr>
            <w:tcW w:w="449" w:type="pct"/>
            <w:tcBorders>
              <w:top w:val="dashSmallGap" w:sz="4" w:space="0" w:color="auto"/>
              <w:left w:val="dashSmallGap" w:sz="4" w:space="0" w:color="auto"/>
              <w:bottom w:val="dashSmallGap" w:sz="4" w:space="0" w:color="auto"/>
              <w:right w:val="dashSmallGap" w:sz="4" w:space="0" w:color="1F3B6E"/>
            </w:tcBorders>
            <w:vAlign w:val="center"/>
          </w:tcPr>
          <w:p w:rsidR="00B1379A" w:rsidRPr="00C71930" w:rsidRDefault="00B1379A" w:rsidP="00013298">
            <w:pPr>
              <w:pStyle w:val="Listenabsatz"/>
              <w:spacing w:after="0" w:line="240" w:lineRule="auto"/>
              <w:ind w:left="0" w:right="227"/>
              <w:rPr>
                <w:rFonts w:ascii="Arial" w:hAnsi="Arial" w:cs="Arial"/>
              </w:rPr>
            </w:pPr>
          </w:p>
        </w:tc>
      </w:tr>
      <w:tr w:rsidR="00C71930" w:rsidRPr="00C71930" w:rsidTr="00C71930">
        <w:trPr>
          <w:trHeight w:val="397"/>
          <w:jc w:val="center"/>
        </w:trPr>
        <w:tc>
          <w:tcPr>
            <w:tcW w:w="4102" w:type="pct"/>
            <w:tcBorders>
              <w:top w:val="dashSmallGap" w:sz="4" w:space="0" w:color="auto"/>
              <w:left w:val="dashSmallGap" w:sz="4" w:space="0" w:color="1F3B6E"/>
              <w:bottom w:val="dashSmallGap" w:sz="4" w:space="0" w:color="auto"/>
              <w:right w:val="dashSmallGap" w:sz="4" w:space="0" w:color="auto"/>
            </w:tcBorders>
            <w:shd w:val="clear" w:color="auto" w:fill="auto"/>
            <w:vAlign w:val="center"/>
          </w:tcPr>
          <w:p w:rsidR="00B1379A" w:rsidRPr="00C71930" w:rsidRDefault="00B1379A" w:rsidP="00013298">
            <w:pPr>
              <w:pStyle w:val="Listenabsatz"/>
              <w:spacing w:after="0" w:line="240" w:lineRule="auto"/>
              <w:ind w:left="0" w:right="227"/>
              <w:rPr>
                <w:rFonts w:ascii="Arial" w:hAnsi="Arial" w:cs="Arial"/>
                <w:b/>
              </w:rPr>
            </w:pPr>
            <w:r w:rsidRPr="00C71930">
              <w:rPr>
                <w:rFonts w:ascii="Arial" w:hAnsi="Arial" w:cs="Arial"/>
              </w:rPr>
              <w:t>Ich lasse einen roten Faden in der Unterweisung erkennen.</w:t>
            </w:r>
          </w:p>
        </w:tc>
        <w:tc>
          <w:tcPr>
            <w:tcW w:w="449" w:type="pct"/>
            <w:tcBorders>
              <w:top w:val="dashSmallGap" w:sz="4" w:space="0" w:color="auto"/>
              <w:left w:val="dashSmallGap" w:sz="4" w:space="0" w:color="auto"/>
              <w:bottom w:val="dashSmallGap" w:sz="4" w:space="0" w:color="auto"/>
              <w:right w:val="dashSmallGap" w:sz="4" w:space="0" w:color="auto"/>
            </w:tcBorders>
            <w:vAlign w:val="center"/>
          </w:tcPr>
          <w:p w:rsidR="00B1379A" w:rsidRPr="00C71930" w:rsidRDefault="00B1379A" w:rsidP="00013298">
            <w:pPr>
              <w:pStyle w:val="Listenabsatz"/>
              <w:spacing w:after="0" w:line="240" w:lineRule="auto"/>
              <w:ind w:left="0" w:right="227"/>
              <w:rPr>
                <w:rFonts w:ascii="Arial" w:hAnsi="Arial" w:cs="Arial"/>
              </w:rPr>
            </w:pPr>
          </w:p>
        </w:tc>
        <w:tc>
          <w:tcPr>
            <w:tcW w:w="449" w:type="pct"/>
            <w:tcBorders>
              <w:top w:val="dashSmallGap" w:sz="4" w:space="0" w:color="auto"/>
              <w:left w:val="dashSmallGap" w:sz="4" w:space="0" w:color="auto"/>
              <w:bottom w:val="dashSmallGap" w:sz="4" w:space="0" w:color="auto"/>
              <w:right w:val="dashSmallGap" w:sz="4" w:space="0" w:color="1F3B6E"/>
            </w:tcBorders>
            <w:vAlign w:val="center"/>
          </w:tcPr>
          <w:p w:rsidR="00B1379A" w:rsidRPr="00C71930" w:rsidRDefault="00B1379A" w:rsidP="00013298">
            <w:pPr>
              <w:pStyle w:val="Listenabsatz"/>
              <w:spacing w:after="0" w:line="240" w:lineRule="auto"/>
              <w:ind w:left="0" w:right="227"/>
              <w:rPr>
                <w:rFonts w:ascii="Arial" w:hAnsi="Arial" w:cs="Arial"/>
              </w:rPr>
            </w:pPr>
          </w:p>
        </w:tc>
      </w:tr>
      <w:tr w:rsidR="00C71930" w:rsidRPr="00C71930" w:rsidTr="00C71930">
        <w:trPr>
          <w:trHeight w:val="397"/>
          <w:jc w:val="center"/>
        </w:trPr>
        <w:tc>
          <w:tcPr>
            <w:tcW w:w="4102" w:type="pct"/>
            <w:tcBorders>
              <w:top w:val="dashSmallGap" w:sz="4" w:space="0" w:color="auto"/>
              <w:left w:val="dashSmallGap" w:sz="4" w:space="0" w:color="1F3B6E"/>
              <w:bottom w:val="single" w:sz="4" w:space="0" w:color="1F3B6E"/>
              <w:right w:val="dashSmallGap" w:sz="4" w:space="0" w:color="auto"/>
            </w:tcBorders>
            <w:shd w:val="clear" w:color="auto" w:fill="auto"/>
            <w:vAlign w:val="center"/>
          </w:tcPr>
          <w:p w:rsidR="009C1538" w:rsidRPr="00C71930" w:rsidRDefault="00C71930" w:rsidP="00A5193B">
            <w:pPr>
              <w:pStyle w:val="Listenabsatz"/>
              <w:spacing w:after="0" w:line="240" w:lineRule="auto"/>
              <w:ind w:left="0" w:right="227"/>
              <w:rPr>
                <w:rFonts w:ascii="Arial" w:hAnsi="Arial" w:cs="Arial"/>
                <w:b/>
              </w:rPr>
            </w:pPr>
            <w:r w:rsidRPr="00C71930">
              <w:rPr>
                <w:rFonts w:ascii="Arial" w:hAnsi="Arial" w:cs="Arial"/>
                <w:bCs/>
                <w:iCs/>
              </w:rPr>
              <w:t>Ich h</w:t>
            </w:r>
            <w:r w:rsidR="009C1538" w:rsidRPr="00C71930">
              <w:rPr>
                <w:rFonts w:ascii="Arial" w:hAnsi="Arial" w:cs="Arial"/>
                <w:bCs/>
                <w:iCs/>
              </w:rPr>
              <w:t>alte ich mich an meine vorherige Planung.</w:t>
            </w:r>
          </w:p>
        </w:tc>
        <w:tc>
          <w:tcPr>
            <w:tcW w:w="449" w:type="pct"/>
            <w:tcBorders>
              <w:top w:val="dashSmallGap" w:sz="4" w:space="0" w:color="auto"/>
              <w:left w:val="dashSmallGap" w:sz="4" w:space="0" w:color="auto"/>
              <w:bottom w:val="single" w:sz="4" w:space="0" w:color="1F3B6E"/>
              <w:right w:val="dashSmallGap" w:sz="4" w:space="0" w:color="auto"/>
            </w:tcBorders>
            <w:vAlign w:val="center"/>
          </w:tcPr>
          <w:p w:rsidR="009C1538" w:rsidRPr="00C71930" w:rsidRDefault="009C1538" w:rsidP="00A5193B">
            <w:pPr>
              <w:pStyle w:val="Listenabsatz"/>
              <w:spacing w:after="0" w:line="240" w:lineRule="auto"/>
              <w:ind w:left="0" w:right="227"/>
              <w:rPr>
                <w:rFonts w:ascii="Arial" w:hAnsi="Arial" w:cs="Arial"/>
                <w:bCs/>
                <w:iCs/>
              </w:rPr>
            </w:pPr>
          </w:p>
        </w:tc>
        <w:tc>
          <w:tcPr>
            <w:tcW w:w="449" w:type="pct"/>
            <w:tcBorders>
              <w:top w:val="dashSmallGap" w:sz="4" w:space="0" w:color="auto"/>
              <w:left w:val="dashSmallGap" w:sz="4" w:space="0" w:color="auto"/>
              <w:bottom w:val="single" w:sz="4" w:space="0" w:color="1F3B6E"/>
              <w:right w:val="dashSmallGap" w:sz="4" w:space="0" w:color="1F3B6E"/>
            </w:tcBorders>
            <w:vAlign w:val="center"/>
          </w:tcPr>
          <w:p w:rsidR="009C1538" w:rsidRPr="00C71930" w:rsidRDefault="009C1538" w:rsidP="00A5193B">
            <w:pPr>
              <w:pStyle w:val="Listenabsatz"/>
              <w:spacing w:after="0" w:line="240" w:lineRule="auto"/>
              <w:ind w:left="0" w:right="227"/>
              <w:rPr>
                <w:rFonts w:ascii="Arial" w:hAnsi="Arial" w:cs="Arial"/>
                <w:bCs/>
                <w:iCs/>
              </w:rPr>
            </w:pPr>
          </w:p>
        </w:tc>
      </w:tr>
      <w:tr w:rsidR="009C1538" w:rsidRPr="00013298" w:rsidTr="00991EDC">
        <w:trPr>
          <w:trHeight w:val="373"/>
          <w:jc w:val="center"/>
        </w:trPr>
        <w:tc>
          <w:tcPr>
            <w:tcW w:w="4102" w:type="pct"/>
            <w:tcBorders>
              <w:top w:val="single" w:sz="4" w:space="0" w:color="1F3B6E"/>
              <w:left w:val="single" w:sz="4" w:space="0" w:color="1F3B6E"/>
              <w:bottom w:val="single" w:sz="4" w:space="0" w:color="1F3B6E"/>
            </w:tcBorders>
            <w:shd w:val="clear" w:color="auto" w:fill="0070C0"/>
            <w:vAlign w:val="center"/>
          </w:tcPr>
          <w:p w:rsidR="009C1538" w:rsidRPr="00991EDC" w:rsidRDefault="009C1538" w:rsidP="00A5193B">
            <w:pPr>
              <w:rPr>
                <w:rFonts w:ascii="Arial" w:hAnsi="Arial" w:cs="Arial"/>
                <w:color w:val="FFFFFF"/>
              </w:rPr>
            </w:pPr>
            <w:bookmarkStart w:id="2" w:name="_Hlk51323713"/>
            <w:r w:rsidRPr="00991EDC">
              <w:rPr>
                <w:rFonts w:ascii="Arial" w:hAnsi="Arial" w:cs="Arial"/>
                <w:b/>
                <w:bCs/>
                <w:iCs/>
                <w:color w:val="FFFFFF"/>
              </w:rPr>
              <w:t xml:space="preserve">Darstellung der Inhalte </w:t>
            </w:r>
          </w:p>
        </w:tc>
        <w:tc>
          <w:tcPr>
            <w:tcW w:w="449" w:type="pct"/>
            <w:tcBorders>
              <w:top w:val="single" w:sz="4" w:space="0" w:color="1F3B6E"/>
              <w:bottom w:val="single" w:sz="4" w:space="0" w:color="1F3B6E"/>
            </w:tcBorders>
            <w:shd w:val="clear" w:color="auto" w:fill="0070C0"/>
          </w:tcPr>
          <w:p w:rsidR="009C1538" w:rsidRPr="00013298" w:rsidRDefault="009C1538" w:rsidP="00A5193B">
            <w:pPr>
              <w:rPr>
                <w:rFonts w:ascii="Arial" w:hAnsi="Arial" w:cs="Arial"/>
                <w:b/>
                <w:bCs/>
                <w:iCs/>
                <w:color w:val="1F3B6E"/>
                <w:sz w:val="22"/>
                <w:szCs w:val="22"/>
              </w:rPr>
            </w:pPr>
          </w:p>
        </w:tc>
        <w:tc>
          <w:tcPr>
            <w:tcW w:w="449" w:type="pct"/>
            <w:tcBorders>
              <w:top w:val="single" w:sz="4" w:space="0" w:color="1F3B6E"/>
              <w:bottom w:val="single" w:sz="4" w:space="0" w:color="1F3B6E"/>
              <w:right w:val="single" w:sz="4" w:space="0" w:color="1F3B6E"/>
            </w:tcBorders>
            <w:shd w:val="clear" w:color="auto" w:fill="0070C0"/>
          </w:tcPr>
          <w:p w:rsidR="009C1538" w:rsidRPr="00013298" w:rsidRDefault="009C1538" w:rsidP="00A5193B">
            <w:pPr>
              <w:rPr>
                <w:rFonts w:ascii="Arial" w:hAnsi="Arial" w:cs="Arial"/>
                <w:b/>
                <w:bCs/>
                <w:iCs/>
                <w:color w:val="1F3B6E"/>
                <w:sz w:val="22"/>
                <w:szCs w:val="22"/>
              </w:rPr>
            </w:pPr>
          </w:p>
        </w:tc>
      </w:tr>
      <w:bookmarkEnd w:id="2"/>
      <w:tr w:rsidR="00C71930" w:rsidRPr="00A5193B" w:rsidTr="00C71930">
        <w:trPr>
          <w:trHeight w:val="397"/>
          <w:jc w:val="center"/>
        </w:trPr>
        <w:tc>
          <w:tcPr>
            <w:tcW w:w="4102" w:type="pct"/>
            <w:tcBorders>
              <w:top w:val="single" w:sz="4" w:space="0" w:color="1F3B6E"/>
              <w:left w:val="dashSmallGap" w:sz="4" w:space="0" w:color="1F3B6E"/>
              <w:bottom w:val="dashSmallGap" w:sz="4" w:space="0" w:color="auto"/>
              <w:right w:val="dashSmallGap" w:sz="4" w:space="0" w:color="auto"/>
            </w:tcBorders>
            <w:shd w:val="clear" w:color="auto" w:fill="auto"/>
            <w:vAlign w:val="center"/>
          </w:tcPr>
          <w:p w:rsidR="00B1379A" w:rsidRPr="00C71930" w:rsidRDefault="00FF30A8" w:rsidP="00013298">
            <w:pPr>
              <w:pStyle w:val="Listenabsatz"/>
              <w:spacing w:after="0" w:line="240" w:lineRule="auto"/>
              <w:ind w:left="0" w:right="227"/>
              <w:rPr>
                <w:rFonts w:ascii="Arial" w:hAnsi="Arial" w:cs="Arial"/>
                <w:b/>
              </w:rPr>
            </w:pPr>
            <w:r w:rsidRPr="00C71930">
              <w:rPr>
                <w:rFonts w:ascii="Arial" w:hAnsi="Arial" w:cs="Arial"/>
              </w:rPr>
              <w:t>Schwierige Sachverhalte e</w:t>
            </w:r>
            <w:r w:rsidR="00B1379A" w:rsidRPr="00C71930">
              <w:rPr>
                <w:rFonts w:ascii="Arial" w:hAnsi="Arial" w:cs="Arial"/>
              </w:rPr>
              <w:t xml:space="preserve">rläutere </w:t>
            </w:r>
            <w:r w:rsidRPr="00C71930">
              <w:rPr>
                <w:rFonts w:ascii="Arial" w:hAnsi="Arial" w:cs="Arial"/>
              </w:rPr>
              <w:t xml:space="preserve">ich </w:t>
            </w:r>
            <w:r w:rsidR="00B1379A" w:rsidRPr="00C71930">
              <w:rPr>
                <w:rFonts w:ascii="Arial" w:hAnsi="Arial" w:cs="Arial"/>
              </w:rPr>
              <w:t>verständlich.</w:t>
            </w:r>
          </w:p>
        </w:tc>
        <w:tc>
          <w:tcPr>
            <w:tcW w:w="449" w:type="pct"/>
            <w:tcBorders>
              <w:top w:val="single" w:sz="4" w:space="0" w:color="1F3B6E"/>
              <w:left w:val="dashSmallGap" w:sz="4" w:space="0" w:color="auto"/>
              <w:bottom w:val="dashSmallGap" w:sz="4" w:space="0" w:color="auto"/>
              <w:right w:val="dashSmallGap" w:sz="4" w:space="0" w:color="auto"/>
            </w:tcBorders>
          </w:tcPr>
          <w:p w:rsidR="00B1379A" w:rsidRPr="00A5193B" w:rsidRDefault="00B1379A" w:rsidP="00013298">
            <w:pPr>
              <w:pStyle w:val="Listenabsatz"/>
              <w:spacing w:after="0" w:line="240" w:lineRule="auto"/>
              <w:ind w:left="0" w:right="227"/>
              <w:rPr>
                <w:rFonts w:ascii="Arial" w:hAnsi="Arial" w:cs="Arial"/>
                <w:color w:val="1F3864"/>
              </w:rPr>
            </w:pPr>
          </w:p>
        </w:tc>
        <w:tc>
          <w:tcPr>
            <w:tcW w:w="449" w:type="pct"/>
            <w:tcBorders>
              <w:top w:val="single" w:sz="4" w:space="0" w:color="1F3B6E"/>
              <w:left w:val="dashSmallGap" w:sz="4" w:space="0" w:color="auto"/>
              <w:bottom w:val="dashSmallGap" w:sz="4" w:space="0" w:color="auto"/>
              <w:right w:val="dashSmallGap" w:sz="4" w:space="0" w:color="1F3B6E"/>
            </w:tcBorders>
          </w:tcPr>
          <w:p w:rsidR="00B1379A" w:rsidRPr="00A5193B" w:rsidRDefault="00B1379A" w:rsidP="00013298">
            <w:pPr>
              <w:pStyle w:val="Listenabsatz"/>
              <w:spacing w:after="0" w:line="240" w:lineRule="auto"/>
              <w:ind w:left="0" w:right="227"/>
              <w:rPr>
                <w:rFonts w:ascii="Arial" w:hAnsi="Arial" w:cs="Arial"/>
                <w:color w:val="1F3864"/>
              </w:rPr>
            </w:pPr>
          </w:p>
        </w:tc>
      </w:tr>
      <w:tr w:rsidR="00C71930" w:rsidRPr="00A5193B" w:rsidTr="00C71930">
        <w:trPr>
          <w:trHeight w:val="397"/>
          <w:jc w:val="center"/>
        </w:trPr>
        <w:tc>
          <w:tcPr>
            <w:tcW w:w="4102" w:type="pct"/>
            <w:tcBorders>
              <w:top w:val="dashSmallGap" w:sz="4" w:space="0" w:color="auto"/>
              <w:left w:val="dashSmallGap" w:sz="4" w:space="0" w:color="1F3B6E"/>
              <w:bottom w:val="dashSmallGap" w:sz="4" w:space="0" w:color="auto"/>
              <w:right w:val="dashSmallGap" w:sz="4" w:space="0" w:color="auto"/>
            </w:tcBorders>
            <w:shd w:val="clear" w:color="auto" w:fill="auto"/>
            <w:vAlign w:val="center"/>
          </w:tcPr>
          <w:p w:rsidR="00B1379A" w:rsidRPr="00C71930" w:rsidRDefault="00FF30A8" w:rsidP="00013298">
            <w:pPr>
              <w:pStyle w:val="Listenabsatz"/>
              <w:spacing w:after="0" w:line="240" w:lineRule="auto"/>
              <w:ind w:left="0" w:right="227"/>
              <w:rPr>
                <w:rFonts w:ascii="Arial" w:hAnsi="Arial" w:cs="Arial"/>
                <w:b/>
              </w:rPr>
            </w:pPr>
            <w:r w:rsidRPr="00C71930">
              <w:rPr>
                <w:rFonts w:ascii="Arial" w:hAnsi="Arial" w:cs="Arial"/>
              </w:rPr>
              <w:t>Wenn etwas nicht verstanden wurde, e</w:t>
            </w:r>
            <w:r w:rsidR="00B1379A" w:rsidRPr="00C71930">
              <w:rPr>
                <w:rFonts w:ascii="Arial" w:hAnsi="Arial" w:cs="Arial"/>
              </w:rPr>
              <w:t xml:space="preserve">rkläre </w:t>
            </w:r>
            <w:r w:rsidRPr="00C71930">
              <w:rPr>
                <w:rFonts w:ascii="Arial" w:hAnsi="Arial" w:cs="Arial"/>
              </w:rPr>
              <w:t xml:space="preserve">ich es </w:t>
            </w:r>
            <w:r w:rsidR="00B1379A" w:rsidRPr="00C71930">
              <w:rPr>
                <w:rFonts w:ascii="Arial" w:hAnsi="Arial" w:cs="Arial"/>
              </w:rPr>
              <w:t>mehrfach</w:t>
            </w:r>
            <w:r w:rsidRPr="00C71930">
              <w:rPr>
                <w:rFonts w:ascii="Arial" w:hAnsi="Arial" w:cs="Arial"/>
              </w:rPr>
              <w:t>.</w:t>
            </w:r>
          </w:p>
        </w:tc>
        <w:tc>
          <w:tcPr>
            <w:tcW w:w="449" w:type="pct"/>
            <w:tcBorders>
              <w:top w:val="dashSmallGap" w:sz="4" w:space="0" w:color="auto"/>
              <w:left w:val="dashSmallGap" w:sz="4" w:space="0" w:color="auto"/>
              <w:bottom w:val="dashSmallGap" w:sz="4" w:space="0" w:color="auto"/>
              <w:right w:val="dashSmallGap" w:sz="4" w:space="0" w:color="auto"/>
            </w:tcBorders>
          </w:tcPr>
          <w:p w:rsidR="00B1379A" w:rsidRPr="00A5193B" w:rsidRDefault="00B1379A" w:rsidP="00013298">
            <w:pPr>
              <w:pStyle w:val="Listenabsatz"/>
              <w:spacing w:after="0" w:line="240" w:lineRule="auto"/>
              <w:ind w:left="0" w:right="227"/>
              <w:rPr>
                <w:rFonts w:ascii="Arial" w:hAnsi="Arial" w:cs="Arial"/>
                <w:color w:val="1F3864"/>
              </w:rPr>
            </w:pPr>
          </w:p>
        </w:tc>
        <w:tc>
          <w:tcPr>
            <w:tcW w:w="449" w:type="pct"/>
            <w:tcBorders>
              <w:top w:val="dashSmallGap" w:sz="4" w:space="0" w:color="auto"/>
              <w:left w:val="dashSmallGap" w:sz="4" w:space="0" w:color="auto"/>
              <w:bottom w:val="dashSmallGap" w:sz="4" w:space="0" w:color="auto"/>
              <w:right w:val="dashSmallGap" w:sz="4" w:space="0" w:color="1F3B6E"/>
            </w:tcBorders>
          </w:tcPr>
          <w:p w:rsidR="00B1379A" w:rsidRPr="00A5193B" w:rsidRDefault="00B1379A" w:rsidP="00013298">
            <w:pPr>
              <w:pStyle w:val="Listenabsatz"/>
              <w:spacing w:after="0" w:line="240" w:lineRule="auto"/>
              <w:ind w:left="0" w:right="227"/>
              <w:rPr>
                <w:rFonts w:ascii="Arial" w:hAnsi="Arial" w:cs="Arial"/>
                <w:color w:val="1F3864"/>
              </w:rPr>
            </w:pPr>
          </w:p>
        </w:tc>
      </w:tr>
      <w:tr w:rsidR="00C71930" w:rsidRPr="00A5193B" w:rsidTr="00C71930">
        <w:trPr>
          <w:trHeight w:val="397"/>
          <w:jc w:val="center"/>
        </w:trPr>
        <w:tc>
          <w:tcPr>
            <w:tcW w:w="4102" w:type="pct"/>
            <w:tcBorders>
              <w:top w:val="dashSmallGap" w:sz="4" w:space="0" w:color="auto"/>
              <w:left w:val="dashSmallGap" w:sz="4" w:space="0" w:color="1F3B6E"/>
              <w:bottom w:val="dashSmallGap" w:sz="4" w:space="0" w:color="auto"/>
              <w:right w:val="dashSmallGap" w:sz="4" w:space="0" w:color="auto"/>
            </w:tcBorders>
            <w:shd w:val="clear" w:color="auto" w:fill="auto"/>
            <w:vAlign w:val="center"/>
          </w:tcPr>
          <w:p w:rsidR="009C1538" w:rsidRPr="00C71930" w:rsidRDefault="00FF30A8" w:rsidP="00A5193B">
            <w:pPr>
              <w:pStyle w:val="Listenabsatz"/>
              <w:spacing w:after="0" w:line="240" w:lineRule="auto"/>
              <w:ind w:left="0" w:right="227"/>
              <w:rPr>
                <w:rFonts w:ascii="Arial" w:hAnsi="Arial" w:cs="Arial"/>
                <w:b/>
              </w:rPr>
            </w:pPr>
            <w:r w:rsidRPr="00C71930">
              <w:rPr>
                <w:rFonts w:ascii="Arial" w:hAnsi="Arial" w:cs="Arial"/>
                <w:bCs/>
                <w:iCs/>
              </w:rPr>
              <w:t>Ich</w:t>
            </w:r>
            <w:r w:rsidR="009C1538" w:rsidRPr="00C71930">
              <w:rPr>
                <w:rFonts w:ascii="Arial" w:hAnsi="Arial" w:cs="Arial"/>
                <w:bCs/>
                <w:iCs/>
              </w:rPr>
              <w:t xml:space="preserve"> setze praktische Übu</w:t>
            </w:r>
            <w:r w:rsidR="009C1538" w:rsidRPr="00C71930">
              <w:rPr>
                <w:rFonts w:ascii="Arial" w:hAnsi="Arial" w:cs="Arial"/>
                <w:bCs/>
                <w:iCs/>
              </w:rPr>
              <w:t>n</w:t>
            </w:r>
            <w:r w:rsidR="009C1538" w:rsidRPr="00C71930">
              <w:rPr>
                <w:rFonts w:ascii="Arial" w:hAnsi="Arial" w:cs="Arial"/>
                <w:bCs/>
                <w:iCs/>
              </w:rPr>
              <w:t>gen ein.</w:t>
            </w:r>
          </w:p>
        </w:tc>
        <w:tc>
          <w:tcPr>
            <w:tcW w:w="449" w:type="pct"/>
            <w:tcBorders>
              <w:top w:val="dashSmallGap" w:sz="4" w:space="0" w:color="auto"/>
              <w:left w:val="dashSmallGap" w:sz="4" w:space="0" w:color="auto"/>
              <w:bottom w:val="dashSmallGap" w:sz="4" w:space="0" w:color="auto"/>
              <w:right w:val="dashSmallGap" w:sz="4" w:space="0" w:color="auto"/>
            </w:tcBorders>
          </w:tcPr>
          <w:p w:rsidR="009C1538" w:rsidRPr="00A5193B" w:rsidRDefault="009C1538" w:rsidP="00A5193B">
            <w:pPr>
              <w:pStyle w:val="Listenabsatz"/>
              <w:spacing w:after="0" w:line="240" w:lineRule="auto"/>
              <w:ind w:left="0" w:right="227"/>
              <w:rPr>
                <w:rFonts w:ascii="Arial" w:hAnsi="Arial" w:cs="Arial"/>
                <w:bCs/>
                <w:iCs/>
                <w:color w:val="1F3864"/>
              </w:rPr>
            </w:pPr>
          </w:p>
        </w:tc>
        <w:tc>
          <w:tcPr>
            <w:tcW w:w="449" w:type="pct"/>
            <w:tcBorders>
              <w:top w:val="dashSmallGap" w:sz="4" w:space="0" w:color="auto"/>
              <w:left w:val="dashSmallGap" w:sz="4" w:space="0" w:color="auto"/>
              <w:bottom w:val="dashSmallGap" w:sz="4" w:space="0" w:color="auto"/>
              <w:right w:val="dashSmallGap" w:sz="4" w:space="0" w:color="1F3B6E"/>
            </w:tcBorders>
          </w:tcPr>
          <w:p w:rsidR="009C1538" w:rsidRPr="00A5193B" w:rsidRDefault="009C1538" w:rsidP="00A5193B">
            <w:pPr>
              <w:pStyle w:val="Listenabsatz"/>
              <w:spacing w:after="0" w:line="240" w:lineRule="auto"/>
              <w:ind w:left="0" w:right="227"/>
              <w:rPr>
                <w:rFonts w:ascii="Arial" w:hAnsi="Arial" w:cs="Arial"/>
                <w:bCs/>
                <w:iCs/>
                <w:color w:val="1F3864"/>
              </w:rPr>
            </w:pPr>
          </w:p>
        </w:tc>
      </w:tr>
      <w:tr w:rsidR="00C71930" w:rsidRPr="00A5193B" w:rsidTr="00C71930">
        <w:trPr>
          <w:trHeight w:val="397"/>
          <w:jc w:val="center"/>
        </w:trPr>
        <w:tc>
          <w:tcPr>
            <w:tcW w:w="4102" w:type="pct"/>
            <w:tcBorders>
              <w:top w:val="dashSmallGap" w:sz="4" w:space="0" w:color="auto"/>
              <w:left w:val="dashSmallGap" w:sz="4" w:space="0" w:color="1F3B6E"/>
              <w:bottom w:val="single" w:sz="4" w:space="0" w:color="1F3B6E"/>
              <w:right w:val="dashSmallGap" w:sz="4" w:space="0" w:color="auto"/>
            </w:tcBorders>
            <w:shd w:val="clear" w:color="auto" w:fill="auto"/>
            <w:vAlign w:val="center"/>
          </w:tcPr>
          <w:p w:rsidR="009C1538" w:rsidRPr="00C71930" w:rsidRDefault="009C1538" w:rsidP="00A5193B">
            <w:pPr>
              <w:pStyle w:val="Listenabsatz"/>
              <w:spacing w:after="0" w:line="240" w:lineRule="auto"/>
              <w:ind w:left="0" w:right="227"/>
              <w:rPr>
                <w:rFonts w:ascii="Arial" w:hAnsi="Arial" w:cs="Arial"/>
                <w:b/>
              </w:rPr>
            </w:pPr>
            <w:r w:rsidRPr="00C71930">
              <w:rPr>
                <w:rFonts w:ascii="Arial" w:hAnsi="Arial" w:cs="Arial"/>
              </w:rPr>
              <w:t>Ich erläutere/zeige, was falsch gemacht wurde und erläutere/zeige, wie es richtig g</w:t>
            </w:r>
            <w:r w:rsidRPr="00C71930">
              <w:rPr>
                <w:rFonts w:ascii="Arial" w:hAnsi="Arial" w:cs="Arial"/>
              </w:rPr>
              <w:t>e</w:t>
            </w:r>
            <w:r w:rsidRPr="00C71930">
              <w:rPr>
                <w:rFonts w:ascii="Arial" w:hAnsi="Arial" w:cs="Arial"/>
              </w:rPr>
              <w:t>macht wird.</w:t>
            </w:r>
          </w:p>
        </w:tc>
        <w:tc>
          <w:tcPr>
            <w:tcW w:w="449" w:type="pct"/>
            <w:tcBorders>
              <w:top w:val="dashSmallGap" w:sz="4" w:space="0" w:color="auto"/>
              <w:left w:val="dashSmallGap" w:sz="4" w:space="0" w:color="auto"/>
              <w:bottom w:val="single" w:sz="4" w:space="0" w:color="1F3B6E"/>
              <w:right w:val="dashSmallGap" w:sz="4" w:space="0" w:color="auto"/>
            </w:tcBorders>
          </w:tcPr>
          <w:p w:rsidR="009C1538" w:rsidRPr="00A5193B" w:rsidRDefault="009C1538" w:rsidP="00A5193B">
            <w:pPr>
              <w:pStyle w:val="Listenabsatz"/>
              <w:spacing w:after="0" w:line="240" w:lineRule="auto"/>
              <w:ind w:left="0" w:right="227"/>
              <w:rPr>
                <w:rFonts w:ascii="Arial" w:hAnsi="Arial" w:cs="Arial"/>
                <w:color w:val="1F3864"/>
              </w:rPr>
            </w:pPr>
          </w:p>
        </w:tc>
        <w:tc>
          <w:tcPr>
            <w:tcW w:w="449" w:type="pct"/>
            <w:tcBorders>
              <w:top w:val="dashSmallGap" w:sz="4" w:space="0" w:color="auto"/>
              <w:left w:val="dashSmallGap" w:sz="4" w:space="0" w:color="auto"/>
              <w:bottom w:val="single" w:sz="4" w:space="0" w:color="1F3B6E"/>
              <w:right w:val="dashSmallGap" w:sz="4" w:space="0" w:color="1F3B6E"/>
            </w:tcBorders>
          </w:tcPr>
          <w:p w:rsidR="009C1538" w:rsidRPr="00A5193B" w:rsidRDefault="009C1538" w:rsidP="00A5193B">
            <w:pPr>
              <w:pStyle w:val="Listenabsatz"/>
              <w:spacing w:after="0" w:line="240" w:lineRule="auto"/>
              <w:ind w:left="0" w:right="227"/>
              <w:rPr>
                <w:rFonts w:ascii="Arial" w:hAnsi="Arial" w:cs="Arial"/>
                <w:color w:val="1F3864"/>
              </w:rPr>
            </w:pPr>
          </w:p>
        </w:tc>
      </w:tr>
      <w:tr w:rsidR="009C1538" w:rsidRPr="00013298" w:rsidTr="00991EDC">
        <w:trPr>
          <w:trHeight w:val="373"/>
          <w:jc w:val="center"/>
        </w:trPr>
        <w:tc>
          <w:tcPr>
            <w:tcW w:w="4102" w:type="pct"/>
            <w:tcBorders>
              <w:top w:val="single" w:sz="4" w:space="0" w:color="1F3B6E"/>
              <w:left w:val="single" w:sz="4" w:space="0" w:color="1F3B6E"/>
              <w:bottom w:val="single" w:sz="4" w:space="0" w:color="1F3B6E"/>
            </w:tcBorders>
            <w:shd w:val="clear" w:color="auto" w:fill="0070C0"/>
            <w:vAlign w:val="center"/>
          </w:tcPr>
          <w:p w:rsidR="009C1538" w:rsidRPr="00991EDC" w:rsidRDefault="009C1538" w:rsidP="00A5193B">
            <w:pPr>
              <w:rPr>
                <w:rFonts w:ascii="Arial" w:hAnsi="Arial" w:cs="Arial"/>
                <w:color w:val="FFFFFF"/>
              </w:rPr>
            </w:pPr>
            <w:r w:rsidRPr="00991EDC">
              <w:rPr>
                <w:rFonts w:ascii="Arial" w:hAnsi="Arial" w:cs="Arial"/>
                <w:b/>
                <w:bCs/>
                <w:iCs/>
                <w:color w:val="FFFFFF"/>
              </w:rPr>
              <w:t xml:space="preserve">Aktivierung der Beschäftigten </w:t>
            </w:r>
          </w:p>
        </w:tc>
        <w:tc>
          <w:tcPr>
            <w:tcW w:w="449" w:type="pct"/>
            <w:tcBorders>
              <w:top w:val="single" w:sz="4" w:space="0" w:color="1F3B6E"/>
              <w:bottom w:val="single" w:sz="4" w:space="0" w:color="1F3B6E"/>
            </w:tcBorders>
            <w:shd w:val="clear" w:color="auto" w:fill="0070C0"/>
          </w:tcPr>
          <w:p w:rsidR="009C1538" w:rsidRPr="00013298" w:rsidRDefault="009C1538" w:rsidP="00A5193B">
            <w:pPr>
              <w:rPr>
                <w:rFonts w:ascii="Arial" w:hAnsi="Arial" w:cs="Arial"/>
                <w:b/>
                <w:bCs/>
                <w:iCs/>
                <w:color w:val="1F3B6E"/>
                <w:sz w:val="22"/>
                <w:szCs w:val="22"/>
              </w:rPr>
            </w:pPr>
          </w:p>
        </w:tc>
        <w:tc>
          <w:tcPr>
            <w:tcW w:w="449" w:type="pct"/>
            <w:tcBorders>
              <w:top w:val="single" w:sz="4" w:space="0" w:color="1F3B6E"/>
              <w:bottom w:val="single" w:sz="4" w:space="0" w:color="1F3B6E"/>
              <w:right w:val="single" w:sz="4" w:space="0" w:color="1F3B6E"/>
            </w:tcBorders>
            <w:shd w:val="clear" w:color="auto" w:fill="0070C0"/>
          </w:tcPr>
          <w:p w:rsidR="009C1538" w:rsidRPr="00013298" w:rsidRDefault="009C1538" w:rsidP="00A5193B">
            <w:pPr>
              <w:rPr>
                <w:rFonts w:ascii="Arial" w:hAnsi="Arial" w:cs="Arial"/>
                <w:b/>
                <w:bCs/>
                <w:iCs/>
                <w:color w:val="1F3B6E"/>
                <w:sz w:val="22"/>
                <w:szCs w:val="22"/>
              </w:rPr>
            </w:pPr>
          </w:p>
        </w:tc>
      </w:tr>
      <w:tr w:rsidR="00C71930" w:rsidRPr="00C71930" w:rsidTr="00C71930">
        <w:trPr>
          <w:trHeight w:val="510"/>
          <w:jc w:val="center"/>
        </w:trPr>
        <w:tc>
          <w:tcPr>
            <w:tcW w:w="4102" w:type="pct"/>
            <w:tcBorders>
              <w:top w:val="single" w:sz="4" w:space="0" w:color="1F3B6E"/>
              <w:left w:val="dashSmallGap" w:sz="4" w:space="0" w:color="1F3B6E"/>
              <w:bottom w:val="dashSmallGap" w:sz="4" w:space="0" w:color="auto"/>
              <w:right w:val="dashSmallGap" w:sz="4" w:space="0" w:color="auto"/>
            </w:tcBorders>
            <w:shd w:val="clear" w:color="auto" w:fill="auto"/>
            <w:vAlign w:val="center"/>
          </w:tcPr>
          <w:p w:rsidR="00B1379A" w:rsidRPr="00C71930" w:rsidRDefault="00B1379A" w:rsidP="00013298">
            <w:pPr>
              <w:pStyle w:val="Listenabsatz"/>
              <w:spacing w:after="0" w:line="240" w:lineRule="auto"/>
              <w:ind w:left="0" w:right="227"/>
              <w:rPr>
                <w:rFonts w:ascii="Arial" w:hAnsi="Arial" w:cs="Arial"/>
                <w:b/>
              </w:rPr>
            </w:pPr>
            <w:r w:rsidRPr="00C71930">
              <w:rPr>
                <w:rFonts w:ascii="Arial" w:hAnsi="Arial" w:cs="Arial"/>
              </w:rPr>
              <w:t>Ich ermutige die Beschäftigten, eigene</w:t>
            </w:r>
            <w:r w:rsidR="00FF30A8" w:rsidRPr="00C71930">
              <w:rPr>
                <w:rFonts w:ascii="Arial" w:hAnsi="Arial" w:cs="Arial"/>
              </w:rPr>
              <w:t xml:space="preserve"> Ideen und</w:t>
            </w:r>
            <w:r w:rsidRPr="00C71930">
              <w:rPr>
                <w:rFonts w:ascii="Arial" w:hAnsi="Arial" w:cs="Arial"/>
              </w:rPr>
              <w:t xml:space="preserve"> Erfahrungen einzubringen.</w:t>
            </w:r>
          </w:p>
        </w:tc>
        <w:tc>
          <w:tcPr>
            <w:tcW w:w="449" w:type="pct"/>
            <w:tcBorders>
              <w:top w:val="single" w:sz="4" w:space="0" w:color="1F3B6E"/>
              <w:left w:val="dashSmallGap" w:sz="4" w:space="0" w:color="auto"/>
              <w:bottom w:val="dashSmallGap" w:sz="4" w:space="0" w:color="auto"/>
              <w:right w:val="dashSmallGap" w:sz="4" w:space="0" w:color="auto"/>
            </w:tcBorders>
          </w:tcPr>
          <w:p w:rsidR="00B1379A" w:rsidRPr="00C71930" w:rsidRDefault="00B1379A" w:rsidP="00013298">
            <w:pPr>
              <w:pStyle w:val="Listenabsatz"/>
              <w:spacing w:after="0" w:line="240" w:lineRule="auto"/>
              <w:ind w:left="0" w:right="227"/>
              <w:rPr>
                <w:rFonts w:ascii="Arial" w:hAnsi="Arial" w:cs="Arial"/>
              </w:rPr>
            </w:pPr>
          </w:p>
        </w:tc>
        <w:tc>
          <w:tcPr>
            <w:tcW w:w="449" w:type="pct"/>
            <w:tcBorders>
              <w:top w:val="single" w:sz="4" w:space="0" w:color="1F3B6E"/>
              <w:left w:val="dashSmallGap" w:sz="4" w:space="0" w:color="auto"/>
              <w:bottom w:val="dashSmallGap" w:sz="4" w:space="0" w:color="auto"/>
              <w:right w:val="dashSmallGap" w:sz="4" w:space="0" w:color="1F3B6E"/>
            </w:tcBorders>
          </w:tcPr>
          <w:p w:rsidR="00B1379A" w:rsidRPr="00C71930" w:rsidRDefault="00B1379A" w:rsidP="00013298">
            <w:pPr>
              <w:pStyle w:val="Listenabsatz"/>
              <w:spacing w:after="0" w:line="240" w:lineRule="auto"/>
              <w:ind w:left="0" w:right="227"/>
              <w:rPr>
                <w:rFonts w:ascii="Arial" w:hAnsi="Arial" w:cs="Arial"/>
              </w:rPr>
            </w:pPr>
          </w:p>
        </w:tc>
      </w:tr>
      <w:tr w:rsidR="00C71930" w:rsidRPr="00C71930" w:rsidTr="00C71930">
        <w:trPr>
          <w:trHeight w:val="510"/>
          <w:jc w:val="center"/>
        </w:trPr>
        <w:tc>
          <w:tcPr>
            <w:tcW w:w="4102" w:type="pct"/>
            <w:tcBorders>
              <w:top w:val="dashSmallGap" w:sz="4" w:space="0" w:color="auto"/>
              <w:left w:val="dashSmallGap" w:sz="4" w:space="0" w:color="1F3B6E"/>
              <w:bottom w:val="dashSmallGap" w:sz="4" w:space="0" w:color="auto"/>
              <w:right w:val="dashSmallGap" w:sz="4" w:space="0" w:color="auto"/>
            </w:tcBorders>
            <w:shd w:val="clear" w:color="auto" w:fill="auto"/>
            <w:vAlign w:val="center"/>
          </w:tcPr>
          <w:p w:rsidR="00B1379A" w:rsidRPr="00C71930" w:rsidRDefault="00FF30A8" w:rsidP="00013298">
            <w:pPr>
              <w:pStyle w:val="Listenabsatz"/>
              <w:spacing w:after="0" w:line="240" w:lineRule="auto"/>
              <w:ind w:left="0" w:right="227"/>
              <w:rPr>
                <w:rFonts w:ascii="Arial" w:hAnsi="Arial" w:cs="Arial"/>
                <w:b/>
              </w:rPr>
            </w:pPr>
            <w:r w:rsidRPr="00C71930">
              <w:rPr>
                <w:rFonts w:ascii="Arial" w:hAnsi="Arial" w:cs="Arial"/>
              </w:rPr>
              <w:t>Für die Auffassung der Beschäftigten</w:t>
            </w:r>
            <w:r w:rsidR="00B1379A" w:rsidRPr="00C71930">
              <w:rPr>
                <w:rFonts w:ascii="Arial" w:hAnsi="Arial" w:cs="Arial"/>
              </w:rPr>
              <w:t xml:space="preserve"> bin</w:t>
            </w:r>
            <w:r w:rsidRPr="00C71930">
              <w:rPr>
                <w:rFonts w:ascii="Arial" w:hAnsi="Arial" w:cs="Arial"/>
              </w:rPr>
              <w:t xml:space="preserve"> ich</w:t>
            </w:r>
            <w:r w:rsidR="00B1379A" w:rsidRPr="00C71930">
              <w:rPr>
                <w:rFonts w:ascii="Arial" w:hAnsi="Arial" w:cs="Arial"/>
              </w:rPr>
              <w:t xml:space="preserve"> offen.</w:t>
            </w:r>
          </w:p>
        </w:tc>
        <w:tc>
          <w:tcPr>
            <w:tcW w:w="449" w:type="pct"/>
            <w:tcBorders>
              <w:top w:val="dashSmallGap" w:sz="4" w:space="0" w:color="auto"/>
              <w:left w:val="dashSmallGap" w:sz="4" w:space="0" w:color="auto"/>
              <w:bottom w:val="dashSmallGap" w:sz="4" w:space="0" w:color="auto"/>
              <w:right w:val="dashSmallGap" w:sz="4" w:space="0" w:color="auto"/>
            </w:tcBorders>
          </w:tcPr>
          <w:p w:rsidR="00B1379A" w:rsidRPr="00C71930" w:rsidRDefault="00B1379A" w:rsidP="00013298">
            <w:pPr>
              <w:pStyle w:val="Listenabsatz"/>
              <w:spacing w:after="0" w:line="240" w:lineRule="auto"/>
              <w:ind w:left="0" w:right="227"/>
              <w:rPr>
                <w:rFonts w:ascii="Arial" w:hAnsi="Arial" w:cs="Arial"/>
              </w:rPr>
            </w:pPr>
          </w:p>
        </w:tc>
        <w:tc>
          <w:tcPr>
            <w:tcW w:w="449" w:type="pct"/>
            <w:tcBorders>
              <w:top w:val="dashSmallGap" w:sz="4" w:space="0" w:color="auto"/>
              <w:left w:val="dashSmallGap" w:sz="4" w:space="0" w:color="auto"/>
              <w:bottom w:val="dashSmallGap" w:sz="4" w:space="0" w:color="auto"/>
              <w:right w:val="dashSmallGap" w:sz="4" w:space="0" w:color="1F3B6E"/>
            </w:tcBorders>
          </w:tcPr>
          <w:p w:rsidR="00B1379A" w:rsidRPr="00C71930" w:rsidRDefault="00B1379A" w:rsidP="00013298">
            <w:pPr>
              <w:pStyle w:val="Listenabsatz"/>
              <w:spacing w:after="0" w:line="240" w:lineRule="auto"/>
              <w:ind w:left="0" w:right="227"/>
              <w:rPr>
                <w:rFonts w:ascii="Arial" w:hAnsi="Arial" w:cs="Arial"/>
              </w:rPr>
            </w:pPr>
          </w:p>
        </w:tc>
      </w:tr>
      <w:tr w:rsidR="00C71930" w:rsidRPr="00C71930" w:rsidTr="00C71930">
        <w:trPr>
          <w:trHeight w:val="510"/>
          <w:jc w:val="center"/>
        </w:trPr>
        <w:tc>
          <w:tcPr>
            <w:tcW w:w="4102" w:type="pct"/>
            <w:tcBorders>
              <w:top w:val="dashSmallGap" w:sz="4" w:space="0" w:color="auto"/>
              <w:left w:val="dashSmallGap" w:sz="4" w:space="0" w:color="1F3B6E"/>
              <w:bottom w:val="dashSmallGap" w:sz="4" w:space="0" w:color="auto"/>
              <w:right w:val="dashSmallGap" w:sz="4" w:space="0" w:color="auto"/>
            </w:tcBorders>
            <w:shd w:val="clear" w:color="auto" w:fill="auto"/>
            <w:vAlign w:val="center"/>
          </w:tcPr>
          <w:p w:rsidR="00B1379A" w:rsidRPr="00C71930" w:rsidRDefault="00B1379A" w:rsidP="00013298">
            <w:pPr>
              <w:pStyle w:val="Listenabsatz"/>
              <w:spacing w:after="0" w:line="240" w:lineRule="auto"/>
              <w:ind w:left="0" w:right="227"/>
              <w:rPr>
                <w:rFonts w:ascii="Arial" w:hAnsi="Arial" w:cs="Arial"/>
              </w:rPr>
            </w:pPr>
            <w:r w:rsidRPr="00C71930">
              <w:rPr>
                <w:rFonts w:ascii="Arial" w:hAnsi="Arial" w:cs="Arial"/>
              </w:rPr>
              <w:t xml:space="preserve">Ich gebe den Beschäftigten Raum, Ihre Anliegen </w:t>
            </w:r>
            <w:r w:rsidR="004B1977" w:rsidRPr="00C71930">
              <w:rPr>
                <w:rFonts w:ascii="Arial" w:hAnsi="Arial" w:cs="Arial"/>
              </w:rPr>
              <w:t>zu äußern</w:t>
            </w:r>
            <w:r w:rsidRPr="00C71930">
              <w:rPr>
                <w:rFonts w:ascii="Arial" w:hAnsi="Arial" w:cs="Arial"/>
              </w:rPr>
              <w:t>.</w:t>
            </w:r>
          </w:p>
        </w:tc>
        <w:tc>
          <w:tcPr>
            <w:tcW w:w="449" w:type="pct"/>
            <w:tcBorders>
              <w:top w:val="dashSmallGap" w:sz="4" w:space="0" w:color="auto"/>
              <w:left w:val="dashSmallGap" w:sz="4" w:space="0" w:color="auto"/>
              <w:bottom w:val="dashSmallGap" w:sz="4" w:space="0" w:color="auto"/>
              <w:right w:val="dashSmallGap" w:sz="4" w:space="0" w:color="auto"/>
            </w:tcBorders>
          </w:tcPr>
          <w:p w:rsidR="00B1379A" w:rsidRPr="00C71930" w:rsidRDefault="00B1379A" w:rsidP="00013298">
            <w:pPr>
              <w:pStyle w:val="Listenabsatz"/>
              <w:spacing w:after="0" w:line="240" w:lineRule="auto"/>
              <w:ind w:left="0" w:right="227"/>
              <w:rPr>
                <w:rFonts w:ascii="Arial" w:hAnsi="Arial" w:cs="Arial"/>
              </w:rPr>
            </w:pPr>
          </w:p>
        </w:tc>
        <w:tc>
          <w:tcPr>
            <w:tcW w:w="449" w:type="pct"/>
            <w:tcBorders>
              <w:top w:val="dashSmallGap" w:sz="4" w:space="0" w:color="auto"/>
              <w:left w:val="dashSmallGap" w:sz="4" w:space="0" w:color="auto"/>
              <w:bottom w:val="dashSmallGap" w:sz="4" w:space="0" w:color="auto"/>
              <w:right w:val="dashSmallGap" w:sz="4" w:space="0" w:color="1F3B6E"/>
            </w:tcBorders>
          </w:tcPr>
          <w:p w:rsidR="00B1379A" w:rsidRPr="00C71930" w:rsidRDefault="00B1379A" w:rsidP="00013298">
            <w:pPr>
              <w:pStyle w:val="Listenabsatz"/>
              <w:spacing w:after="0" w:line="240" w:lineRule="auto"/>
              <w:ind w:left="0" w:right="227"/>
              <w:rPr>
                <w:rFonts w:ascii="Arial" w:hAnsi="Arial" w:cs="Arial"/>
              </w:rPr>
            </w:pPr>
          </w:p>
        </w:tc>
      </w:tr>
      <w:tr w:rsidR="00C71930" w:rsidRPr="00C71930" w:rsidTr="00C71930">
        <w:trPr>
          <w:trHeight w:val="510"/>
          <w:jc w:val="center"/>
        </w:trPr>
        <w:tc>
          <w:tcPr>
            <w:tcW w:w="4102" w:type="pct"/>
            <w:tcBorders>
              <w:top w:val="dashSmallGap" w:sz="4" w:space="0" w:color="auto"/>
              <w:left w:val="dashSmallGap" w:sz="4" w:space="0" w:color="1F3B6E"/>
              <w:bottom w:val="dashSmallGap" w:sz="4" w:space="0" w:color="auto"/>
              <w:right w:val="dashSmallGap" w:sz="4" w:space="0" w:color="auto"/>
            </w:tcBorders>
            <w:shd w:val="clear" w:color="auto" w:fill="auto"/>
            <w:vAlign w:val="center"/>
          </w:tcPr>
          <w:p w:rsidR="00B1379A" w:rsidRPr="00C71930" w:rsidRDefault="00FF30A8" w:rsidP="00FF30A8">
            <w:pPr>
              <w:pStyle w:val="Listenabsatz"/>
              <w:spacing w:after="0" w:line="240" w:lineRule="auto"/>
              <w:ind w:left="0" w:right="227"/>
              <w:rPr>
                <w:rFonts w:ascii="Arial" w:hAnsi="Arial" w:cs="Arial"/>
                <w:b/>
              </w:rPr>
            </w:pPr>
            <w:r w:rsidRPr="00C71930">
              <w:rPr>
                <w:rFonts w:ascii="Arial" w:hAnsi="Arial" w:cs="Arial"/>
              </w:rPr>
              <w:t xml:space="preserve">Auf die Interessen der Beschäftigten gehe ich ein. </w:t>
            </w:r>
          </w:p>
        </w:tc>
        <w:tc>
          <w:tcPr>
            <w:tcW w:w="449" w:type="pct"/>
            <w:tcBorders>
              <w:top w:val="dashSmallGap" w:sz="4" w:space="0" w:color="auto"/>
              <w:left w:val="dashSmallGap" w:sz="4" w:space="0" w:color="auto"/>
              <w:bottom w:val="dashSmallGap" w:sz="4" w:space="0" w:color="auto"/>
              <w:right w:val="dashSmallGap" w:sz="4" w:space="0" w:color="auto"/>
            </w:tcBorders>
          </w:tcPr>
          <w:p w:rsidR="00B1379A" w:rsidRPr="00C71930" w:rsidRDefault="00B1379A" w:rsidP="00013298">
            <w:pPr>
              <w:pStyle w:val="Listenabsatz"/>
              <w:spacing w:after="0" w:line="240" w:lineRule="auto"/>
              <w:ind w:left="0" w:right="227"/>
              <w:rPr>
                <w:rFonts w:ascii="Arial" w:hAnsi="Arial" w:cs="Arial"/>
              </w:rPr>
            </w:pPr>
          </w:p>
        </w:tc>
        <w:tc>
          <w:tcPr>
            <w:tcW w:w="449" w:type="pct"/>
            <w:tcBorders>
              <w:top w:val="dashSmallGap" w:sz="4" w:space="0" w:color="auto"/>
              <w:left w:val="dashSmallGap" w:sz="4" w:space="0" w:color="auto"/>
              <w:bottom w:val="dashSmallGap" w:sz="4" w:space="0" w:color="auto"/>
              <w:right w:val="dashSmallGap" w:sz="4" w:space="0" w:color="1F3B6E"/>
            </w:tcBorders>
          </w:tcPr>
          <w:p w:rsidR="00B1379A" w:rsidRPr="00C71930" w:rsidRDefault="00B1379A" w:rsidP="00013298">
            <w:pPr>
              <w:pStyle w:val="Listenabsatz"/>
              <w:spacing w:after="0" w:line="240" w:lineRule="auto"/>
              <w:ind w:left="0" w:right="227"/>
              <w:rPr>
                <w:rFonts w:ascii="Arial" w:hAnsi="Arial" w:cs="Arial"/>
              </w:rPr>
            </w:pPr>
          </w:p>
        </w:tc>
      </w:tr>
      <w:tr w:rsidR="00C71930" w:rsidRPr="00C71930" w:rsidTr="00C71930">
        <w:trPr>
          <w:trHeight w:val="510"/>
          <w:jc w:val="center"/>
        </w:trPr>
        <w:tc>
          <w:tcPr>
            <w:tcW w:w="4102" w:type="pct"/>
            <w:tcBorders>
              <w:top w:val="dashSmallGap" w:sz="4" w:space="0" w:color="auto"/>
              <w:left w:val="dashSmallGap" w:sz="4" w:space="0" w:color="1F3B6E"/>
              <w:bottom w:val="dashSmallGap" w:sz="4" w:space="0" w:color="auto"/>
              <w:right w:val="dashSmallGap" w:sz="4" w:space="0" w:color="auto"/>
            </w:tcBorders>
            <w:shd w:val="clear" w:color="auto" w:fill="auto"/>
            <w:vAlign w:val="center"/>
          </w:tcPr>
          <w:p w:rsidR="00B1379A" w:rsidRPr="00C71930" w:rsidRDefault="00FF30A8" w:rsidP="00FF30A8">
            <w:pPr>
              <w:rPr>
                <w:rFonts w:ascii="Arial" w:hAnsi="Arial" w:cs="Arial"/>
                <w:sz w:val="22"/>
                <w:szCs w:val="22"/>
              </w:rPr>
            </w:pPr>
            <w:r w:rsidRPr="00C71930">
              <w:rPr>
                <w:rFonts w:ascii="Arial" w:hAnsi="Arial" w:cs="Arial"/>
                <w:bCs/>
                <w:iCs/>
                <w:sz w:val="22"/>
                <w:szCs w:val="22"/>
              </w:rPr>
              <w:t>Ich g</w:t>
            </w:r>
            <w:r w:rsidR="00B1379A" w:rsidRPr="00C71930">
              <w:rPr>
                <w:rFonts w:ascii="Arial" w:hAnsi="Arial" w:cs="Arial"/>
                <w:bCs/>
                <w:iCs/>
                <w:sz w:val="22"/>
                <w:szCs w:val="22"/>
              </w:rPr>
              <w:t>ebe eine Rückmeldung zum bisherigen sicheren und gesundheitsgerechten Verhalten im Arbeitsal</w:t>
            </w:r>
            <w:r w:rsidR="00B1379A" w:rsidRPr="00C71930">
              <w:rPr>
                <w:rFonts w:ascii="Arial" w:hAnsi="Arial" w:cs="Arial"/>
                <w:bCs/>
                <w:iCs/>
                <w:sz w:val="22"/>
                <w:szCs w:val="22"/>
              </w:rPr>
              <w:t>l</w:t>
            </w:r>
            <w:r w:rsidR="00B1379A" w:rsidRPr="00C71930">
              <w:rPr>
                <w:rFonts w:ascii="Arial" w:hAnsi="Arial" w:cs="Arial"/>
                <w:bCs/>
                <w:iCs/>
                <w:sz w:val="22"/>
                <w:szCs w:val="22"/>
              </w:rPr>
              <w:t>tag.</w:t>
            </w:r>
          </w:p>
        </w:tc>
        <w:tc>
          <w:tcPr>
            <w:tcW w:w="449" w:type="pct"/>
            <w:tcBorders>
              <w:top w:val="dashSmallGap" w:sz="4" w:space="0" w:color="auto"/>
              <w:left w:val="dashSmallGap" w:sz="4" w:space="0" w:color="auto"/>
              <w:bottom w:val="dashSmallGap" w:sz="4" w:space="0" w:color="auto"/>
              <w:right w:val="dashSmallGap" w:sz="4" w:space="0" w:color="auto"/>
            </w:tcBorders>
          </w:tcPr>
          <w:p w:rsidR="00B1379A" w:rsidRPr="00C71930" w:rsidRDefault="00B1379A" w:rsidP="00013298">
            <w:pPr>
              <w:jc w:val="center"/>
              <w:rPr>
                <w:rFonts w:ascii="Arial" w:hAnsi="Arial" w:cs="Arial"/>
                <w:bCs/>
                <w:iCs/>
                <w:sz w:val="22"/>
                <w:szCs w:val="22"/>
              </w:rPr>
            </w:pPr>
          </w:p>
        </w:tc>
        <w:tc>
          <w:tcPr>
            <w:tcW w:w="449" w:type="pct"/>
            <w:tcBorders>
              <w:top w:val="dashSmallGap" w:sz="4" w:space="0" w:color="auto"/>
              <w:left w:val="dashSmallGap" w:sz="4" w:space="0" w:color="auto"/>
              <w:bottom w:val="dashSmallGap" w:sz="4" w:space="0" w:color="auto"/>
              <w:right w:val="dashSmallGap" w:sz="4" w:space="0" w:color="1F3B6E"/>
            </w:tcBorders>
          </w:tcPr>
          <w:p w:rsidR="00B1379A" w:rsidRPr="00C71930" w:rsidRDefault="00B1379A" w:rsidP="00013298">
            <w:pPr>
              <w:jc w:val="center"/>
              <w:rPr>
                <w:rFonts w:ascii="Arial" w:hAnsi="Arial" w:cs="Arial"/>
                <w:bCs/>
                <w:iCs/>
                <w:sz w:val="22"/>
                <w:szCs w:val="22"/>
              </w:rPr>
            </w:pPr>
          </w:p>
        </w:tc>
      </w:tr>
      <w:tr w:rsidR="00C71930" w:rsidRPr="00C71930" w:rsidTr="00C71930">
        <w:trPr>
          <w:trHeight w:val="510"/>
          <w:jc w:val="center"/>
        </w:trPr>
        <w:tc>
          <w:tcPr>
            <w:tcW w:w="4102" w:type="pct"/>
            <w:tcBorders>
              <w:top w:val="dashSmallGap" w:sz="4" w:space="0" w:color="auto"/>
              <w:left w:val="dashSmallGap" w:sz="4" w:space="0" w:color="1F3B6E"/>
              <w:bottom w:val="dashSmallGap" w:sz="4" w:space="0" w:color="1F3B6E"/>
              <w:right w:val="dashSmallGap" w:sz="4" w:space="0" w:color="auto"/>
            </w:tcBorders>
            <w:shd w:val="clear" w:color="auto" w:fill="auto"/>
            <w:vAlign w:val="center"/>
          </w:tcPr>
          <w:p w:rsidR="00B1379A" w:rsidRPr="00C71930" w:rsidRDefault="00B1379A" w:rsidP="00013298">
            <w:pPr>
              <w:pStyle w:val="Listenabsatz"/>
              <w:spacing w:after="0" w:line="240" w:lineRule="auto"/>
              <w:ind w:left="0" w:right="227"/>
              <w:rPr>
                <w:rFonts w:ascii="Arial" w:hAnsi="Arial" w:cs="Arial"/>
                <w:b/>
              </w:rPr>
            </w:pPr>
            <w:r w:rsidRPr="00C71930">
              <w:rPr>
                <w:rFonts w:ascii="Arial" w:hAnsi="Arial" w:cs="Arial"/>
              </w:rPr>
              <w:lastRenderedPageBreak/>
              <w:t>Ich bespreche mit den Beschäftigten, welche Schwierigkeiten bei der Umsetzung der besprochenen Inhalte auftreten können.</w:t>
            </w:r>
          </w:p>
        </w:tc>
        <w:tc>
          <w:tcPr>
            <w:tcW w:w="449" w:type="pct"/>
            <w:tcBorders>
              <w:top w:val="dashSmallGap" w:sz="4" w:space="0" w:color="auto"/>
              <w:left w:val="dashSmallGap" w:sz="4" w:space="0" w:color="auto"/>
              <w:bottom w:val="dashSmallGap" w:sz="4" w:space="0" w:color="1F3B6E"/>
              <w:right w:val="dashSmallGap" w:sz="4" w:space="0" w:color="auto"/>
            </w:tcBorders>
          </w:tcPr>
          <w:p w:rsidR="00B1379A" w:rsidRPr="00C71930" w:rsidRDefault="00B1379A" w:rsidP="00013298">
            <w:pPr>
              <w:pStyle w:val="Listenabsatz"/>
              <w:spacing w:after="0" w:line="240" w:lineRule="auto"/>
              <w:ind w:left="0" w:right="227"/>
              <w:rPr>
                <w:rFonts w:ascii="Arial" w:hAnsi="Arial" w:cs="Arial"/>
              </w:rPr>
            </w:pPr>
          </w:p>
        </w:tc>
        <w:tc>
          <w:tcPr>
            <w:tcW w:w="449" w:type="pct"/>
            <w:tcBorders>
              <w:top w:val="dashSmallGap" w:sz="4" w:space="0" w:color="auto"/>
              <w:left w:val="dashSmallGap" w:sz="4" w:space="0" w:color="auto"/>
              <w:bottom w:val="dashSmallGap" w:sz="4" w:space="0" w:color="1F3B6E"/>
              <w:right w:val="dashSmallGap" w:sz="4" w:space="0" w:color="1F3B6E"/>
            </w:tcBorders>
          </w:tcPr>
          <w:p w:rsidR="00B1379A" w:rsidRPr="00C71930" w:rsidRDefault="00B1379A" w:rsidP="00013298">
            <w:pPr>
              <w:pStyle w:val="Listenabsatz"/>
              <w:spacing w:after="0" w:line="240" w:lineRule="auto"/>
              <w:ind w:left="0" w:right="227"/>
              <w:rPr>
                <w:rFonts w:ascii="Arial" w:hAnsi="Arial" w:cs="Arial"/>
              </w:rPr>
            </w:pPr>
          </w:p>
        </w:tc>
      </w:tr>
      <w:tr w:rsidR="00C71930" w:rsidRPr="00C71930" w:rsidTr="00C71930">
        <w:trPr>
          <w:trHeight w:val="510"/>
          <w:jc w:val="center"/>
        </w:trPr>
        <w:tc>
          <w:tcPr>
            <w:tcW w:w="4102" w:type="pct"/>
            <w:tcBorders>
              <w:top w:val="dashSmallGap" w:sz="4" w:space="0" w:color="1F3B6E"/>
              <w:left w:val="dashSmallGap" w:sz="4" w:space="0" w:color="1F3B6E"/>
              <w:bottom w:val="single" w:sz="4" w:space="0" w:color="1F3B6E"/>
              <w:right w:val="dashSmallGap" w:sz="4" w:space="0" w:color="auto"/>
            </w:tcBorders>
            <w:shd w:val="clear" w:color="auto" w:fill="auto"/>
            <w:vAlign w:val="center"/>
          </w:tcPr>
          <w:p w:rsidR="00B1379A" w:rsidRPr="00C71930" w:rsidRDefault="004B1977" w:rsidP="004B1977">
            <w:pPr>
              <w:rPr>
                <w:rFonts w:ascii="Arial" w:hAnsi="Arial" w:cs="Arial"/>
                <w:sz w:val="22"/>
                <w:szCs w:val="22"/>
              </w:rPr>
            </w:pPr>
            <w:r w:rsidRPr="00C71930">
              <w:rPr>
                <w:rFonts w:ascii="Arial" w:hAnsi="Arial" w:cs="Arial"/>
                <w:bCs/>
                <w:iCs/>
                <w:sz w:val="22"/>
                <w:szCs w:val="22"/>
              </w:rPr>
              <w:t>Ich e</w:t>
            </w:r>
            <w:r w:rsidR="00B1379A" w:rsidRPr="00C71930">
              <w:rPr>
                <w:rFonts w:ascii="Arial" w:hAnsi="Arial" w:cs="Arial"/>
                <w:bCs/>
                <w:iCs/>
                <w:sz w:val="22"/>
                <w:szCs w:val="22"/>
              </w:rPr>
              <w:t>rmuntere die Beschäftigten, sich gegenseitig bei unsicherem Verhalten anzuspr</w:t>
            </w:r>
            <w:r w:rsidR="00991EDC">
              <w:rPr>
                <w:rFonts w:ascii="Arial" w:hAnsi="Arial" w:cs="Arial"/>
                <w:bCs/>
                <w:iCs/>
                <w:sz w:val="22"/>
                <w:szCs w:val="22"/>
              </w:rPr>
              <w:t>e</w:t>
            </w:r>
            <w:r w:rsidR="00B1379A" w:rsidRPr="00C71930">
              <w:rPr>
                <w:rFonts w:ascii="Arial" w:hAnsi="Arial" w:cs="Arial"/>
                <w:bCs/>
                <w:iCs/>
                <w:sz w:val="22"/>
                <w:szCs w:val="22"/>
              </w:rPr>
              <w:t>chen.</w:t>
            </w:r>
          </w:p>
        </w:tc>
        <w:tc>
          <w:tcPr>
            <w:tcW w:w="449" w:type="pct"/>
            <w:tcBorders>
              <w:top w:val="dashSmallGap" w:sz="4" w:space="0" w:color="1F3B6E"/>
              <w:left w:val="dashSmallGap" w:sz="4" w:space="0" w:color="auto"/>
              <w:bottom w:val="single" w:sz="4" w:space="0" w:color="1F3B6E"/>
              <w:right w:val="dashSmallGap" w:sz="4" w:space="0" w:color="auto"/>
            </w:tcBorders>
          </w:tcPr>
          <w:p w:rsidR="00B1379A" w:rsidRPr="00C71930" w:rsidRDefault="00B1379A" w:rsidP="00013298">
            <w:pPr>
              <w:jc w:val="center"/>
              <w:rPr>
                <w:rFonts w:ascii="Arial" w:hAnsi="Arial" w:cs="Arial"/>
                <w:bCs/>
                <w:iCs/>
                <w:sz w:val="22"/>
                <w:szCs w:val="22"/>
              </w:rPr>
            </w:pPr>
          </w:p>
        </w:tc>
        <w:tc>
          <w:tcPr>
            <w:tcW w:w="449" w:type="pct"/>
            <w:tcBorders>
              <w:top w:val="dashSmallGap" w:sz="4" w:space="0" w:color="1F3B6E"/>
              <w:left w:val="dashSmallGap" w:sz="4" w:space="0" w:color="auto"/>
              <w:bottom w:val="single" w:sz="4" w:space="0" w:color="1F3B6E"/>
              <w:right w:val="dashSmallGap" w:sz="4" w:space="0" w:color="1F3B6E"/>
            </w:tcBorders>
          </w:tcPr>
          <w:p w:rsidR="00B1379A" w:rsidRPr="00C71930" w:rsidRDefault="00B1379A" w:rsidP="00013298">
            <w:pPr>
              <w:jc w:val="center"/>
              <w:rPr>
                <w:rFonts w:ascii="Arial" w:hAnsi="Arial" w:cs="Arial"/>
                <w:bCs/>
                <w:iCs/>
                <w:sz w:val="22"/>
                <w:szCs w:val="22"/>
              </w:rPr>
            </w:pPr>
          </w:p>
        </w:tc>
      </w:tr>
      <w:tr w:rsidR="00C71930" w:rsidRPr="00013298" w:rsidTr="00991EDC">
        <w:trPr>
          <w:trHeight w:val="397"/>
          <w:jc w:val="center"/>
        </w:trPr>
        <w:tc>
          <w:tcPr>
            <w:tcW w:w="4102" w:type="pct"/>
            <w:tcBorders>
              <w:top w:val="single" w:sz="4" w:space="0" w:color="1F3B6E"/>
              <w:left w:val="single" w:sz="4" w:space="0" w:color="1F3B6E"/>
              <w:bottom w:val="single" w:sz="4" w:space="0" w:color="1F3B6E"/>
            </w:tcBorders>
            <w:shd w:val="clear" w:color="auto" w:fill="0070C0"/>
            <w:vAlign w:val="center"/>
          </w:tcPr>
          <w:p w:rsidR="00B1379A" w:rsidRPr="00991EDC" w:rsidRDefault="009C1538" w:rsidP="00013298">
            <w:pPr>
              <w:rPr>
                <w:rFonts w:ascii="Arial" w:hAnsi="Arial" w:cs="Arial"/>
                <w:color w:val="FFFFFF"/>
              </w:rPr>
            </w:pPr>
            <w:r w:rsidRPr="00991EDC">
              <w:rPr>
                <w:rFonts w:ascii="Arial" w:hAnsi="Arial" w:cs="Arial"/>
                <w:b/>
                <w:bCs/>
                <w:iCs/>
                <w:color w:val="FFFFFF"/>
              </w:rPr>
              <w:t>Wirkungskontrolle</w:t>
            </w:r>
          </w:p>
        </w:tc>
        <w:tc>
          <w:tcPr>
            <w:tcW w:w="449" w:type="pct"/>
            <w:tcBorders>
              <w:top w:val="single" w:sz="4" w:space="0" w:color="1F3B6E"/>
              <w:bottom w:val="single" w:sz="4" w:space="0" w:color="1F3B6E"/>
            </w:tcBorders>
            <w:shd w:val="clear" w:color="auto" w:fill="0070C0"/>
          </w:tcPr>
          <w:p w:rsidR="00B1379A" w:rsidRPr="00013298" w:rsidRDefault="00B1379A" w:rsidP="00013298">
            <w:pPr>
              <w:rPr>
                <w:rFonts w:ascii="Arial" w:hAnsi="Arial" w:cs="Arial"/>
                <w:b/>
                <w:bCs/>
                <w:iCs/>
                <w:color w:val="1F3B6E"/>
                <w:sz w:val="22"/>
                <w:szCs w:val="22"/>
              </w:rPr>
            </w:pPr>
          </w:p>
        </w:tc>
        <w:tc>
          <w:tcPr>
            <w:tcW w:w="449" w:type="pct"/>
            <w:tcBorders>
              <w:top w:val="single" w:sz="4" w:space="0" w:color="1F3B6E"/>
              <w:bottom w:val="single" w:sz="4" w:space="0" w:color="1F3B6E"/>
              <w:right w:val="single" w:sz="4" w:space="0" w:color="1F3B6E"/>
            </w:tcBorders>
            <w:shd w:val="clear" w:color="auto" w:fill="0070C0"/>
          </w:tcPr>
          <w:p w:rsidR="00B1379A" w:rsidRPr="00013298" w:rsidRDefault="00B1379A" w:rsidP="00013298">
            <w:pPr>
              <w:rPr>
                <w:rFonts w:ascii="Arial" w:hAnsi="Arial" w:cs="Arial"/>
                <w:b/>
                <w:bCs/>
                <w:iCs/>
                <w:color w:val="1F3B6E"/>
                <w:sz w:val="22"/>
                <w:szCs w:val="22"/>
              </w:rPr>
            </w:pPr>
          </w:p>
        </w:tc>
      </w:tr>
      <w:tr w:rsidR="00C71930" w:rsidRPr="00C71930" w:rsidTr="00C71930">
        <w:trPr>
          <w:trHeight w:val="397"/>
          <w:jc w:val="center"/>
        </w:trPr>
        <w:tc>
          <w:tcPr>
            <w:tcW w:w="4102" w:type="pct"/>
            <w:tcBorders>
              <w:top w:val="single" w:sz="4" w:space="0" w:color="1F3B6E"/>
              <w:left w:val="dashSmallGap" w:sz="4" w:space="0" w:color="1F3B6E"/>
              <w:bottom w:val="dashSmallGap" w:sz="4" w:space="0" w:color="auto"/>
              <w:right w:val="dashSmallGap" w:sz="4" w:space="0" w:color="auto"/>
            </w:tcBorders>
            <w:shd w:val="clear" w:color="auto" w:fill="auto"/>
            <w:vAlign w:val="center"/>
          </w:tcPr>
          <w:p w:rsidR="00B1379A" w:rsidRPr="00C71930" w:rsidRDefault="00B1379A" w:rsidP="00013298">
            <w:pPr>
              <w:pStyle w:val="Listenabsatz"/>
              <w:spacing w:after="0" w:line="240" w:lineRule="auto"/>
              <w:ind w:left="0" w:right="227"/>
              <w:rPr>
                <w:rFonts w:ascii="Arial" w:hAnsi="Arial" w:cs="Arial"/>
                <w:b/>
              </w:rPr>
            </w:pPr>
            <w:r w:rsidRPr="00C71930">
              <w:rPr>
                <w:rFonts w:ascii="Arial" w:hAnsi="Arial" w:cs="Arial"/>
              </w:rPr>
              <w:t>Ich überprüfe die Umsetzung der Unterweisungsinhalte im Arbeitsalltag</w:t>
            </w:r>
            <w:r w:rsidR="007A4890">
              <w:rPr>
                <w:rFonts w:ascii="Arial" w:hAnsi="Arial" w:cs="Arial"/>
              </w:rPr>
              <w:t>.</w:t>
            </w:r>
          </w:p>
        </w:tc>
        <w:tc>
          <w:tcPr>
            <w:tcW w:w="449" w:type="pct"/>
            <w:tcBorders>
              <w:top w:val="single" w:sz="4" w:space="0" w:color="1F3B6E"/>
              <w:left w:val="dashSmallGap" w:sz="4" w:space="0" w:color="auto"/>
              <w:bottom w:val="dashSmallGap" w:sz="4" w:space="0" w:color="auto"/>
              <w:right w:val="dashSmallGap" w:sz="4" w:space="0" w:color="auto"/>
            </w:tcBorders>
          </w:tcPr>
          <w:p w:rsidR="00B1379A" w:rsidRPr="00C71930" w:rsidRDefault="00B1379A" w:rsidP="00013298">
            <w:pPr>
              <w:pStyle w:val="Listenabsatz"/>
              <w:spacing w:after="0" w:line="240" w:lineRule="auto"/>
              <w:ind w:left="0" w:right="227"/>
              <w:rPr>
                <w:rFonts w:ascii="Arial" w:hAnsi="Arial" w:cs="Arial"/>
              </w:rPr>
            </w:pPr>
          </w:p>
        </w:tc>
        <w:tc>
          <w:tcPr>
            <w:tcW w:w="449" w:type="pct"/>
            <w:tcBorders>
              <w:top w:val="single" w:sz="4" w:space="0" w:color="1F3B6E"/>
              <w:left w:val="dashSmallGap" w:sz="4" w:space="0" w:color="auto"/>
              <w:bottom w:val="dashSmallGap" w:sz="4" w:space="0" w:color="auto"/>
              <w:right w:val="dashSmallGap" w:sz="4" w:space="0" w:color="1F3B6E"/>
            </w:tcBorders>
          </w:tcPr>
          <w:p w:rsidR="00B1379A" w:rsidRPr="00C71930" w:rsidRDefault="00B1379A" w:rsidP="00013298">
            <w:pPr>
              <w:pStyle w:val="Listenabsatz"/>
              <w:spacing w:after="0" w:line="240" w:lineRule="auto"/>
              <w:ind w:left="0" w:right="227"/>
              <w:rPr>
                <w:rFonts w:ascii="Arial" w:hAnsi="Arial" w:cs="Arial"/>
              </w:rPr>
            </w:pPr>
          </w:p>
        </w:tc>
      </w:tr>
      <w:tr w:rsidR="00C71930" w:rsidRPr="00C71930" w:rsidTr="00C71930">
        <w:trPr>
          <w:trHeight w:val="397"/>
          <w:jc w:val="center"/>
        </w:trPr>
        <w:tc>
          <w:tcPr>
            <w:tcW w:w="4102" w:type="pct"/>
            <w:tcBorders>
              <w:top w:val="dashSmallGap" w:sz="4" w:space="0" w:color="auto"/>
              <w:left w:val="dashSmallGap" w:sz="4" w:space="0" w:color="1F3B6E"/>
              <w:bottom w:val="dashSmallGap" w:sz="4" w:space="0" w:color="auto"/>
              <w:right w:val="dashSmallGap" w:sz="4" w:space="0" w:color="auto"/>
            </w:tcBorders>
            <w:shd w:val="clear" w:color="auto" w:fill="auto"/>
            <w:vAlign w:val="center"/>
          </w:tcPr>
          <w:p w:rsidR="00B1379A" w:rsidRPr="00C71930" w:rsidRDefault="004B1977" w:rsidP="00013298">
            <w:pPr>
              <w:pStyle w:val="Listenabsatz"/>
              <w:spacing w:after="0" w:line="240" w:lineRule="auto"/>
              <w:ind w:left="0" w:right="227"/>
              <w:rPr>
                <w:rFonts w:ascii="Arial" w:hAnsi="Arial" w:cs="Arial"/>
                <w:b/>
              </w:rPr>
            </w:pPr>
            <w:r w:rsidRPr="00C71930">
              <w:rPr>
                <w:rFonts w:ascii="Arial" w:hAnsi="Arial" w:cs="Arial"/>
                <w:bCs/>
                <w:iCs/>
              </w:rPr>
              <w:t>Sicheres Verhalten der Beschäftigten am Arbeitsplatz lobe ich.</w:t>
            </w:r>
          </w:p>
        </w:tc>
        <w:tc>
          <w:tcPr>
            <w:tcW w:w="449" w:type="pct"/>
            <w:tcBorders>
              <w:top w:val="dashSmallGap" w:sz="4" w:space="0" w:color="auto"/>
              <w:left w:val="dashSmallGap" w:sz="4" w:space="0" w:color="auto"/>
              <w:bottom w:val="dashSmallGap" w:sz="4" w:space="0" w:color="auto"/>
              <w:right w:val="dashSmallGap" w:sz="4" w:space="0" w:color="auto"/>
            </w:tcBorders>
          </w:tcPr>
          <w:p w:rsidR="00B1379A" w:rsidRPr="00C71930" w:rsidRDefault="00B1379A" w:rsidP="00013298">
            <w:pPr>
              <w:pStyle w:val="Listenabsatz"/>
              <w:spacing w:after="0" w:line="240" w:lineRule="auto"/>
              <w:ind w:left="0" w:right="227"/>
              <w:rPr>
                <w:rFonts w:ascii="Arial" w:hAnsi="Arial" w:cs="Arial"/>
                <w:bCs/>
                <w:iCs/>
              </w:rPr>
            </w:pPr>
          </w:p>
        </w:tc>
        <w:tc>
          <w:tcPr>
            <w:tcW w:w="449" w:type="pct"/>
            <w:tcBorders>
              <w:top w:val="dashSmallGap" w:sz="4" w:space="0" w:color="auto"/>
              <w:left w:val="dashSmallGap" w:sz="4" w:space="0" w:color="auto"/>
              <w:bottom w:val="dashSmallGap" w:sz="4" w:space="0" w:color="auto"/>
              <w:right w:val="dashSmallGap" w:sz="4" w:space="0" w:color="1F3B6E"/>
            </w:tcBorders>
          </w:tcPr>
          <w:p w:rsidR="00B1379A" w:rsidRPr="00C71930" w:rsidRDefault="00B1379A" w:rsidP="00013298">
            <w:pPr>
              <w:pStyle w:val="Listenabsatz"/>
              <w:spacing w:after="0" w:line="240" w:lineRule="auto"/>
              <w:ind w:left="0" w:right="227"/>
              <w:rPr>
                <w:rFonts w:ascii="Arial" w:hAnsi="Arial" w:cs="Arial"/>
                <w:bCs/>
                <w:iCs/>
              </w:rPr>
            </w:pPr>
          </w:p>
        </w:tc>
      </w:tr>
      <w:tr w:rsidR="00C71930" w:rsidRPr="00C71930" w:rsidTr="00C71930">
        <w:trPr>
          <w:trHeight w:val="397"/>
          <w:jc w:val="center"/>
        </w:trPr>
        <w:tc>
          <w:tcPr>
            <w:tcW w:w="4102" w:type="pct"/>
            <w:tcBorders>
              <w:top w:val="dashSmallGap" w:sz="4" w:space="0" w:color="auto"/>
              <w:left w:val="dashSmallGap" w:sz="4" w:space="0" w:color="1F3B6E"/>
              <w:bottom w:val="dashSmallGap" w:sz="4" w:space="0" w:color="1F3B6E"/>
              <w:right w:val="dashSmallGap" w:sz="4" w:space="0" w:color="auto"/>
            </w:tcBorders>
            <w:shd w:val="clear" w:color="auto" w:fill="auto"/>
            <w:vAlign w:val="center"/>
          </w:tcPr>
          <w:p w:rsidR="00B1379A" w:rsidRPr="00C71930" w:rsidRDefault="00B1379A" w:rsidP="00013298">
            <w:pPr>
              <w:pStyle w:val="Listenabsatz"/>
              <w:spacing w:after="0" w:line="240" w:lineRule="auto"/>
              <w:ind w:left="0" w:right="227"/>
              <w:rPr>
                <w:rFonts w:ascii="Arial" w:hAnsi="Arial" w:cs="Arial"/>
              </w:rPr>
            </w:pPr>
            <w:r w:rsidRPr="00C71930">
              <w:rPr>
                <w:rFonts w:ascii="Arial" w:hAnsi="Arial" w:cs="Arial"/>
              </w:rPr>
              <w:t>Werden Regeln nicht eingehalten, bespreche ich die kritischen Punkte nochmals.</w:t>
            </w:r>
          </w:p>
        </w:tc>
        <w:tc>
          <w:tcPr>
            <w:tcW w:w="449" w:type="pct"/>
            <w:tcBorders>
              <w:top w:val="dashSmallGap" w:sz="4" w:space="0" w:color="auto"/>
              <w:left w:val="dashSmallGap" w:sz="4" w:space="0" w:color="auto"/>
              <w:bottom w:val="dashSmallGap" w:sz="4" w:space="0" w:color="1F3B6E"/>
              <w:right w:val="dashSmallGap" w:sz="4" w:space="0" w:color="auto"/>
            </w:tcBorders>
          </w:tcPr>
          <w:p w:rsidR="00B1379A" w:rsidRPr="00C71930" w:rsidRDefault="00B1379A" w:rsidP="00013298">
            <w:pPr>
              <w:pStyle w:val="Listenabsatz"/>
              <w:spacing w:after="0" w:line="240" w:lineRule="auto"/>
              <w:ind w:left="0" w:right="227"/>
              <w:rPr>
                <w:rFonts w:ascii="Arial" w:hAnsi="Arial" w:cs="Arial"/>
              </w:rPr>
            </w:pPr>
          </w:p>
        </w:tc>
        <w:tc>
          <w:tcPr>
            <w:tcW w:w="449" w:type="pct"/>
            <w:tcBorders>
              <w:top w:val="dashSmallGap" w:sz="4" w:space="0" w:color="auto"/>
              <w:left w:val="dashSmallGap" w:sz="4" w:space="0" w:color="auto"/>
              <w:bottom w:val="dashSmallGap" w:sz="4" w:space="0" w:color="1F3B6E"/>
              <w:right w:val="dashSmallGap" w:sz="4" w:space="0" w:color="1F3B6E"/>
            </w:tcBorders>
          </w:tcPr>
          <w:p w:rsidR="00B1379A" w:rsidRPr="00C71930" w:rsidRDefault="00B1379A" w:rsidP="00013298">
            <w:pPr>
              <w:pStyle w:val="Listenabsatz"/>
              <w:spacing w:after="0" w:line="240" w:lineRule="auto"/>
              <w:ind w:left="0" w:right="227"/>
              <w:rPr>
                <w:rFonts w:ascii="Arial" w:hAnsi="Arial" w:cs="Arial"/>
              </w:rPr>
            </w:pPr>
          </w:p>
        </w:tc>
      </w:tr>
      <w:bookmarkEnd w:id="0"/>
    </w:tbl>
    <w:p w:rsidR="00B7148E" w:rsidRDefault="00B7148E" w:rsidP="00013298">
      <w:pPr>
        <w:spacing w:line="276" w:lineRule="auto"/>
        <w:rPr>
          <w:rFonts w:ascii="Open Sans Light" w:hAnsi="Open Sans Light" w:cs="Open Sans Light"/>
          <w:sz w:val="10"/>
        </w:rPr>
      </w:pPr>
    </w:p>
    <w:p w:rsidR="00C71930" w:rsidRDefault="00C71930" w:rsidP="00013298">
      <w:pPr>
        <w:spacing w:line="276" w:lineRule="auto"/>
        <w:rPr>
          <w:rFonts w:ascii="Open Sans Light" w:hAnsi="Open Sans Light" w:cs="Open Sans Light"/>
          <w:sz w:val="20"/>
          <w:szCs w:val="20"/>
        </w:rPr>
      </w:pPr>
      <w:r w:rsidRPr="00C71930">
        <w:rPr>
          <w:rFonts w:ascii="Segoe UI" w:hAnsi="Segoe UI" w:cs="Segoe UI"/>
          <w:sz w:val="20"/>
          <w:szCs w:val="20"/>
        </w:rPr>
        <w:t>©</w:t>
      </w:r>
      <w:r w:rsidR="00016208">
        <w:rPr>
          <w:rFonts w:ascii="Segoe UI" w:hAnsi="Segoe UI" w:cs="Segoe UI"/>
          <w:sz w:val="20"/>
          <w:szCs w:val="20"/>
        </w:rPr>
        <w:t xml:space="preserve">Kati </w:t>
      </w:r>
      <w:proofErr w:type="spellStart"/>
      <w:r w:rsidRPr="00C71930">
        <w:rPr>
          <w:rFonts w:ascii="Open Sans Light" w:hAnsi="Open Sans Light" w:cs="Open Sans Light"/>
          <w:sz w:val="20"/>
          <w:szCs w:val="20"/>
        </w:rPr>
        <w:t>Masuhr</w:t>
      </w:r>
      <w:proofErr w:type="spellEnd"/>
      <w:r w:rsidR="00016208">
        <w:rPr>
          <w:rFonts w:ascii="Open Sans Light" w:hAnsi="Open Sans Light" w:cs="Open Sans Light"/>
          <w:sz w:val="20"/>
          <w:szCs w:val="20"/>
        </w:rPr>
        <w:t xml:space="preserve"> und BGN</w:t>
      </w:r>
    </w:p>
    <w:p w:rsidR="00E3326C" w:rsidRDefault="00E3326C" w:rsidP="00013298">
      <w:pPr>
        <w:spacing w:line="276" w:lineRule="auto"/>
        <w:rPr>
          <w:rFonts w:ascii="Open Sans Light" w:hAnsi="Open Sans Light" w:cs="Open Sans Light"/>
          <w:sz w:val="20"/>
          <w:szCs w:val="20"/>
        </w:rPr>
      </w:pPr>
    </w:p>
    <w:p w:rsidR="00E3326C" w:rsidRPr="00991EDC" w:rsidRDefault="00991EDC" w:rsidP="00013298">
      <w:pPr>
        <w:spacing w:line="276" w:lineRule="auto"/>
        <w:rPr>
          <w:rFonts w:ascii="Arial" w:hAnsi="Arial" w:cs="Arial"/>
          <w:b/>
          <w:bCs/>
          <w:color w:val="0070C0"/>
        </w:rPr>
      </w:pPr>
      <w:r w:rsidRPr="00991EDC">
        <w:rPr>
          <w:rFonts w:ascii="Arial" w:hAnsi="Arial" w:cs="Arial"/>
          <w:b/>
          <w:bCs/>
          <w:color w:val="0070C0"/>
        </w:rPr>
        <w:t>Auswertung</w:t>
      </w:r>
      <w:r w:rsidR="00E3326C" w:rsidRPr="00991EDC">
        <w:rPr>
          <w:rFonts w:ascii="Arial" w:hAnsi="Arial" w:cs="Arial"/>
          <w:b/>
          <w:bCs/>
          <w:color w:val="0070C0"/>
        </w:rPr>
        <w:t xml:space="preserve"> </w:t>
      </w:r>
    </w:p>
    <w:p w:rsidR="00E3326C" w:rsidRPr="00A3669C" w:rsidRDefault="00A3669C" w:rsidP="00013298">
      <w:pPr>
        <w:spacing w:line="276" w:lineRule="auto"/>
        <w:rPr>
          <w:rFonts w:ascii="Arial" w:hAnsi="Arial" w:cs="Arial"/>
          <w:sz w:val="20"/>
          <w:szCs w:val="20"/>
        </w:rPr>
      </w:pPr>
      <w:r w:rsidRPr="00A3669C">
        <w:rPr>
          <w:rFonts w:ascii="Arial" w:hAnsi="Arial" w:cs="Arial"/>
          <w:sz w:val="20"/>
          <w:szCs w:val="20"/>
        </w:rPr>
        <w:t xml:space="preserve">Zählen Sie die </w:t>
      </w:r>
      <w:r w:rsidR="00E3326C" w:rsidRPr="00A3669C">
        <w:rPr>
          <w:rFonts w:ascii="Arial" w:hAnsi="Arial" w:cs="Arial"/>
          <w:b/>
          <w:bCs/>
          <w:sz w:val="20"/>
          <w:szCs w:val="20"/>
        </w:rPr>
        <w:t>Ja</w:t>
      </w:r>
      <w:r w:rsidRPr="00A3669C">
        <w:rPr>
          <w:rFonts w:ascii="Arial" w:hAnsi="Arial" w:cs="Arial"/>
          <w:b/>
          <w:bCs/>
          <w:sz w:val="20"/>
          <w:szCs w:val="20"/>
        </w:rPr>
        <w:t>-Antworten</w:t>
      </w:r>
      <w:r w:rsidRPr="00A3669C">
        <w:rPr>
          <w:rFonts w:ascii="Arial" w:hAnsi="Arial" w:cs="Arial"/>
          <w:sz w:val="20"/>
          <w:szCs w:val="20"/>
        </w:rPr>
        <w:t xml:space="preserve"> in jeder Kategorie einzeln aus und tragen Sie diese in die Tabelle ein</w:t>
      </w:r>
      <w:r w:rsidR="00372FAA">
        <w:rPr>
          <w:rFonts w:ascii="Arial" w:hAnsi="Arial" w:cs="Arial"/>
          <w:sz w:val="20"/>
          <w:szCs w:val="20"/>
        </w:rPr>
        <w:t>. Addieren Sie die Einzelergebnisse und berechnen Sie danach den Gesamtwert der Ja-Antworten.</w:t>
      </w:r>
      <w:r w:rsidRPr="00A3669C">
        <w:rPr>
          <w:rFonts w:ascii="Arial" w:hAnsi="Arial" w:cs="Arial"/>
          <w:sz w:val="20"/>
          <w:szCs w:val="20"/>
        </w:rPr>
        <w:t xml:space="preserve"> </w:t>
      </w:r>
    </w:p>
    <w:p w:rsidR="00A3669C" w:rsidRPr="00A3669C" w:rsidRDefault="00A3669C" w:rsidP="00013298">
      <w:pPr>
        <w:spacing w:line="276" w:lineRule="auto"/>
        <w:rPr>
          <w:rFonts w:ascii="Arial" w:hAnsi="Arial" w:cs="Arial"/>
          <w:sz w:val="20"/>
          <w:szCs w:val="20"/>
        </w:rPr>
      </w:pPr>
    </w:p>
    <w:p w:rsidR="00A3669C" w:rsidRPr="00372FAA" w:rsidRDefault="00A3669C" w:rsidP="00013298">
      <w:pPr>
        <w:spacing w:line="276" w:lineRule="auto"/>
        <w:rPr>
          <w:rFonts w:ascii="Arial" w:hAnsi="Arial" w:cs="Arial"/>
          <w:b/>
          <w:bCs/>
          <w:sz w:val="22"/>
          <w:szCs w:val="22"/>
        </w:rPr>
      </w:pPr>
      <w:r w:rsidRPr="00372FAA">
        <w:rPr>
          <w:rFonts w:ascii="Arial" w:hAnsi="Arial" w:cs="Arial"/>
          <w:b/>
          <w:bCs/>
          <w:sz w:val="22"/>
          <w:szCs w:val="22"/>
        </w:rPr>
        <w:t xml:space="preserve">Anzahl der Ja-Antworten: </w:t>
      </w:r>
    </w:p>
    <w:p w:rsidR="00A3669C" w:rsidRPr="00A3669C" w:rsidRDefault="00A3669C" w:rsidP="00013298">
      <w:pPr>
        <w:spacing w:line="276" w:lineRule="auto"/>
        <w:rPr>
          <w:rFonts w:ascii="Arial" w:hAnsi="Arial" w:cs="Arial"/>
          <w:sz w:val="22"/>
          <w:szCs w:val="22"/>
        </w:rPr>
      </w:pPr>
      <w:r w:rsidRPr="00A3669C">
        <w:rPr>
          <w:rFonts w:ascii="Arial" w:hAnsi="Arial" w:cs="Arial"/>
          <w:sz w:val="22"/>
          <w:szCs w:val="22"/>
        </w:rPr>
        <w:t>Bedingungen zur Durchführung von Unterweisungen</w:t>
      </w:r>
      <w:r w:rsidRPr="00A3669C">
        <w:rPr>
          <w:rFonts w:ascii="Arial" w:hAnsi="Arial" w:cs="Arial"/>
          <w:sz w:val="22"/>
          <w:szCs w:val="22"/>
        </w:rPr>
        <w:tab/>
      </w:r>
      <w:r w:rsidRPr="00A3669C">
        <w:rPr>
          <w:rFonts w:ascii="Arial" w:hAnsi="Arial" w:cs="Arial"/>
          <w:sz w:val="22"/>
          <w:szCs w:val="22"/>
        </w:rPr>
        <w:tab/>
        <w:t>_______  von   3 möglichen Antworten</w:t>
      </w:r>
    </w:p>
    <w:p w:rsidR="00A3669C" w:rsidRPr="00A3669C" w:rsidRDefault="00A3669C" w:rsidP="00013298">
      <w:pPr>
        <w:spacing w:line="276" w:lineRule="auto"/>
        <w:rPr>
          <w:rFonts w:ascii="Arial" w:hAnsi="Arial" w:cs="Arial"/>
          <w:sz w:val="22"/>
          <w:szCs w:val="22"/>
        </w:rPr>
      </w:pPr>
      <w:r w:rsidRPr="00A3669C">
        <w:rPr>
          <w:rFonts w:ascii="Arial" w:hAnsi="Arial" w:cs="Arial"/>
          <w:sz w:val="22"/>
          <w:szCs w:val="22"/>
        </w:rPr>
        <w:t>Planung der Inhalte und Methoden</w:t>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t>_______  von   6 möglichen Antworten</w:t>
      </w:r>
    </w:p>
    <w:p w:rsidR="00A3669C" w:rsidRPr="00A3669C" w:rsidRDefault="00A3669C" w:rsidP="00013298">
      <w:pPr>
        <w:spacing w:line="276" w:lineRule="auto"/>
        <w:rPr>
          <w:rFonts w:ascii="Arial" w:hAnsi="Arial" w:cs="Arial"/>
          <w:sz w:val="22"/>
          <w:szCs w:val="22"/>
        </w:rPr>
      </w:pPr>
      <w:r w:rsidRPr="00A3669C">
        <w:rPr>
          <w:rFonts w:ascii="Arial" w:hAnsi="Arial" w:cs="Arial"/>
          <w:sz w:val="22"/>
          <w:szCs w:val="22"/>
        </w:rPr>
        <w:t>Vermittlung der Bedeutung von Unterweisungen</w:t>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t>_______  von   5 möglichen Antworten</w:t>
      </w:r>
    </w:p>
    <w:p w:rsidR="00A3669C" w:rsidRPr="00A3669C" w:rsidRDefault="00A3669C" w:rsidP="00013298">
      <w:pPr>
        <w:spacing w:line="276" w:lineRule="auto"/>
        <w:rPr>
          <w:rFonts w:ascii="Arial" w:hAnsi="Arial" w:cs="Arial"/>
          <w:sz w:val="22"/>
          <w:szCs w:val="22"/>
        </w:rPr>
      </w:pPr>
      <w:r w:rsidRPr="00A3669C">
        <w:rPr>
          <w:rFonts w:ascii="Arial" w:hAnsi="Arial" w:cs="Arial"/>
          <w:sz w:val="22"/>
          <w:szCs w:val="22"/>
        </w:rPr>
        <w:t xml:space="preserve">Darstellung der Inhalte </w:t>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t>_______  von   4 möglichen Antworten</w:t>
      </w:r>
    </w:p>
    <w:p w:rsidR="00A3669C" w:rsidRDefault="00A3669C" w:rsidP="00013298">
      <w:pPr>
        <w:spacing w:line="276" w:lineRule="auto"/>
        <w:rPr>
          <w:rFonts w:ascii="Arial" w:hAnsi="Arial" w:cs="Arial"/>
          <w:sz w:val="22"/>
          <w:szCs w:val="22"/>
        </w:rPr>
      </w:pPr>
      <w:r w:rsidRPr="00A3669C">
        <w:rPr>
          <w:rFonts w:ascii="Arial" w:hAnsi="Arial" w:cs="Arial"/>
          <w:sz w:val="22"/>
          <w:szCs w:val="22"/>
        </w:rPr>
        <w:t xml:space="preserve">Aktivierung der Beschäftigten </w:t>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t xml:space="preserve">_______  von   </w:t>
      </w:r>
      <w:r w:rsidR="00831C06">
        <w:rPr>
          <w:rFonts w:ascii="Arial" w:hAnsi="Arial" w:cs="Arial"/>
          <w:sz w:val="22"/>
          <w:szCs w:val="22"/>
        </w:rPr>
        <w:t>7</w:t>
      </w:r>
      <w:r w:rsidRPr="00A3669C">
        <w:rPr>
          <w:rFonts w:ascii="Arial" w:hAnsi="Arial" w:cs="Arial"/>
          <w:sz w:val="22"/>
          <w:szCs w:val="22"/>
        </w:rPr>
        <w:t xml:space="preserve"> möglichen Antworte</w:t>
      </w:r>
      <w:r>
        <w:rPr>
          <w:rFonts w:ascii="Arial" w:hAnsi="Arial" w:cs="Arial"/>
          <w:sz w:val="22"/>
          <w:szCs w:val="22"/>
        </w:rPr>
        <w:t>n</w:t>
      </w:r>
    </w:p>
    <w:p w:rsidR="00A3669C" w:rsidRPr="00A3669C" w:rsidRDefault="00A3669C" w:rsidP="00013298">
      <w:pPr>
        <w:spacing w:line="276" w:lineRule="auto"/>
        <w:rPr>
          <w:rFonts w:ascii="Arial" w:hAnsi="Arial" w:cs="Arial"/>
          <w:sz w:val="22"/>
          <w:szCs w:val="22"/>
        </w:rPr>
      </w:pPr>
      <w:r w:rsidRPr="00A3669C">
        <w:rPr>
          <w:rFonts w:ascii="Arial" w:hAnsi="Arial" w:cs="Arial"/>
          <w:sz w:val="22"/>
          <w:szCs w:val="22"/>
        </w:rPr>
        <w:t>Wirkungskontrolle</w:t>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t>_______  von   3 möglichen Antworten</w:t>
      </w:r>
    </w:p>
    <w:p w:rsidR="00A3669C" w:rsidRPr="00A3669C" w:rsidRDefault="00A3669C" w:rsidP="00013298">
      <w:pPr>
        <w:spacing w:line="276" w:lineRule="auto"/>
        <w:rPr>
          <w:rFonts w:ascii="Arial" w:hAnsi="Arial" w:cs="Arial"/>
          <w:sz w:val="22"/>
          <w:szCs w:val="22"/>
        </w:rPr>
      </w:pPr>
    </w:p>
    <w:p w:rsidR="00A3669C" w:rsidRPr="00A3669C" w:rsidRDefault="00A3669C" w:rsidP="00013298">
      <w:pPr>
        <w:spacing w:line="276" w:lineRule="auto"/>
        <w:rPr>
          <w:rFonts w:ascii="Arial" w:hAnsi="Arial" w:cs="Arial"/>
          <w:sz w:val="22"/>
          <w:szCs w:val="22"/>
        </w:rPr>
      </w:pPr>
      <w:r w:rsidRPr="00A3669C">
        <w:rPr>
          <w:rFonts w:ascii="Arial" w:hAnsi="Arial" w:cs="Arial"/>
          <w:b/>
          <w:bCs/>
          <w:sz w:val="22"/>
          <w:szCs w:val="22"/>
        </w:rPr>
        <w:t>Ja- Antworten insgesamt</w:t>
      </w:r>
      <w:r w:rsidRPr="00A3669C">
        <w:rPr>
          <w:rFonts w:ascii="Arial" w:hAnsi="Arial" w:cs="Arial"/>
          <w:sz w:val="22"/>
          <w:szCs w:val="22"/>
        </w:rPr>
        <w:t xml:space="preserve"> </w:t>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r>
      <w:r w:rsidRPr="00A3669C">
        <w:rPr>
          <w:rFonts w:ascii="Arial" w:hAnsi="Arial" w:cs="Arial"/>
          <w:sz w:val="22"/>
          <w:szCs w:val="22"/>
        </w:rPr>
        <w:tab/>
        <w:t>_______  von  2</w:t>
      </w:r>
      <w:r w:rsidR="00831C06">
        <w:rPr>
          <w:rFonts w:ascii="Arial" w:hAnsi="Arial" w:cs="Arial"/>
          <w:sz w:val="22"/>
          <w:szCs w:val="22"/>
        </w:rPr>
        <w:t>8</w:t>
      </w:r>
      <w:r w:rsidRPr="00A3669C">
        <w:rPr>
          <w:rFonts w:ascii="Arial" w:hAnsi="Arial" w:cs="Arial"/>
          <w:sz w:val="22"/>
          <w:szCs w:val="22"/>
        </w:rPr>
        <w:t xml:space="preserve"> möglichen Antworten</w:t>
      </w:r>
    </w:p>
    <w:p w:rsidR="00A3669C" w:rsidRPr="00A3669C" w:rsidRDefault="00A3669C" w:rsidP="00013298">
      <w:pPr>
        <w:spacing w:line="276" w:lineRule="auto"/>
        <w:rPr>
          <w:rFonts w:ascii="Arial" w:hAnsi="Arial" w:cs="Arial"/>
          <w:sz w:val="20"/>
          <w:szCs w:val="20"/>
        </w:rPr>
      </w:pPr>
    </w:p>
    <w:p w:rsidR="00A3669C" w:rsidRPr="00372FAA" w:rsidRDefault="00A3669C" w:rsidP="00013298">
      <w:pPr>
        <w:spacing w:line="276" w:lineRule="auto"/>
        <w:rPr>
          <w:rFonts w:ascii="Arial" w:hAnsi="Arial" w:cs="Arial"/>
          <w:sz w:val="22"/>
          <w:szCs w:val="22"/>
        </w:rPr>
      </w:pPr>
    </w:p>
    <w:p w:rsidR="00A3669C" w:rsidRPr="00372FAA" w:rsidRDefault="004C531C" w:rsidP="00013298">
      <w:pPr>
        <w:spacing w:line="276" w:lineRule="auto"/>
        <w:rPr>
          <w:rFonts w:ascii="Arial" w:hAnsi="Arial" w:cs="Arial"/>
          <w:b/>
          <w:bCs/>
          <w:sz w:val="22"/>
          <w:szCs w:val="22"/>
        </w:rPr>
      </w:pPr>
      <w:r>
        <w:rPr>
          <w:rFonts w:ascii="Arial" w:hAnsi="Arial" w:cs="Arial"/>
          <w:b/>
          <w:bCs/>
          <w:sz w:val="22"/>
          <w:szCs w:val="22"/>
        </w:rPr>
        <w:t>20</w:t>
      </w:r>
      <w:r w:rsidR="00372FAA" w:rsidRPr="00372FAA">
        <w:rPr>
          <w:rFonts w:ascii="Arial" w:hAnsi="Arial" w:cs="Arial"/>
          <w:b/>
          <w:bCs/>
          <w:sz w:val="22"/>
          <w:szCs w:val="22"/>
        </w:rPr>
        <w:t xml:space="preserve"> und mehr Punkte</w:t>
      </w:r>
    </w:p>
    <w:p w:rsidR="00372FAA" w:rsidRPr="00372FAA" w:rsidRDefault="00372FAA" w:rsidP="00013298">
      <w:pPr>
        <w:spacing w:line="276" w:lineRule="auto"/>
        <w:rPr>
          <w:rFonts w:ascii="Arial" w:hAnsi="Arial" w:cs="Arial"/>
          <w:sz w:val="22"/>
          <w:szCs w:val="22"/>
        </w:rPr>
      </w:pPr>
      <w:r w:rsidRPr="00372FAA">
        <w:rPr>
          <w:rFonts w:ascii="Arial" w:hAnsi="Arial" w:cs="Arial"/>
          <w:sz w:val="22"/>
          <w:szCs w:val="22"/>
        </w:rPr>
        <w:t>Sie sind schon Profi und wissen genau, worauf es bei guten Unterweisungen ankommt. Besser werden ist immer möglich. Schauen Sie doch nochmals genau, in welcher Kategorie Sie für sich nochmals Verbess</w:t>
      </w:r>
      <w:r w:rsidRPr="00372FAA">
        <w:rPr>
          <w:rFonts w:ascii="Arial" w:hAnsi="Arial" w:cs="Arial"/>
          <w:sz w:val="22"/>
          <w:szCs w:val="22"/>
        </w:rPr>
        <w:t>e</w:t>
      </w:r>
      <w:r w:rsidRPr="00372FAA">
        <w:rPr>
          <w:rFonts w:ascii="Arial" w:hAnsi="Arial" w:cs="Arial"/>
          <w:sz w:val="22"/>
          <w:szCs w:val="22"/>
        </w:rPr>
        <w:t xml:space="preserve">rungsansätze finden. Auf unseren Internetseiten oder in unseren Seminaren gibt es </w:t>
      </w:r>
      <w:r w:rsidR="00AF797E">
        <w:rPr>
          <w:rFonts w:ascii="Arial" w:hAnsi="Arial" w:cs="Arial"/>
          <w:sz w:val="22"/>
          <w:szCs w:val="22"/>
        </w:rPr>
        <w:t xml:space="preserve">vielleicht </w:t>
      </w:r>
      <w:r w:rsidRPr="00372FAA">
        <w:rPr>
          <w:rFonts w:ascii="Arial" w:hAnsi="Arial" w:cs="Arial"/>
          <w:sz w:val="22"/>
          <w:szCs w:val="22"/>
        </w:rPr>
        <w:t xml:space="preserve">noch den ein oder anderen Tipp, wie sie die Qualität Ihrer Unterweisungen verbessern können.   </w:t>
      </w:r>
    </w:p>
    <w:p w:rsidR="00372FAA" w:rsidRPr="00372FAA" w:rsidRDefault="00372FAA" w:rsidP="00013298">
      <w:pPr>
        <w:spacing w:line="276" w:lineRule="auto"/>
        <w:rPr>
          <w:rFonts w:ascii="Arial" w:hAnsi="Arial" w:cs="Arial"/>
          <w:sz w:val="22"/>
          <w:szCs w:val="22"/>
        </w:rPr>
      </w:pPr>
    </w:p>
    <w:p w:rsidR="00372FAA" w:rsidRPr="007D6938" w:rsidRDefault="004C531C" w:rsidP="00013298">
      <w:pPr>
        <w:spacing w:line="276" w:lineRule="auto"/>
        <w:rPr>
          <w:rFonts w:ascii="Arial" w:hAnsi="Arial" w:cs="Arial"/>
          <w:b/>
          <w:bCs/>
          <w:sz w:val="22"/>
          <w:szCs w:val="22"/>
        </w:rPr>
      </w:pPr>
      <w:r>
        <w:rPr>
          <w:rFonts w:ascii="Arial" w:hAnsi="Arial" w:cs="Arial"/>
          <w:b/>
          <w:bCs/>
          <w:sz w:val="22"/>
          <w:szCs w:val="22"/>
        </w:rPr>
        <w:t>10</w:t>
      </w:r>
      <w:r w:rsidR="00372FAA" w:rsidRPr="007D6938">
        <w:rPr>
          <w:rFonts w:ascii="Arial" w:hAnsi="Arial" w:cs="Arial"/>
          <w:b/>
          <w:bCs/>
          <w:sz w:val="22"/>
          <w:szCs w:val="22"/>
        </w:rPr>
        <w:t>-1</w:t>
      </w:r>
      <w:r>
        <w:rPr>
          <w:rFonts w:ascii="Arial" w:hAnsi="Arial" w:cs="Arial"/>
          <w:b/>
          <w:bCs/>
          <w:sz w:val="22"/>
          <w:szCs w:val="22"/>
        </w:rPr>
        <w:t>9</w:t>
      </w:r>
      <w:r w:rsidR="00372FAA" w:rsidRPr="007D6938">
        <w:rPr>
          <w:rFonts w:ascii="Arial" w:hAnsi="Arial" w:cs="Arial"/>
          <w:b/>
          <w:bCs/>
          <w:sz w:val="22"/>
          <w:szCs w:val="22"/>
        </w:rPr>
        <w:t xml:space="preserve"> Punkte</w:t>
      </w:r>
    </w:p>
    <w:p w:rsidR="00372FAA" w:rsidRPr="00372FAA" w:rsidRDefault="00372FAA" w:rsidP="00013298">
      <w:pPr>
        <w:spacing w:line="276" w:lineRule="auto"/>
        <w:rPr>
          <w:rFonts w:ascii="Arial" w:hAnsi="Arial" w:cs="Arial"/>
          <w:sz w:val="22"/>
          <w:szCs w:val="22"/>
        </w:rPr>
      </w:pPr>
      <w:r w:rsidRPr="00372FAA">
        <w:rPr>
          <w:rFonts w:ascii="Arial" w:hAnsi="Arial" w:cs="Arial"/>
          <w:sz w:val="22"/>
          <w:szCs w:val="22"/>
        </w:rPr>
        <w:t>Sie machen schon viele</w:t>
      </w:r>
      <w:r w:rsidR="00AF797E">
        <w:rPr>
          <w:rFonts w:ascii="Arial" w:hAnsi="Arial" w:cs="Arial"/>
          <w:sz w:val="22"/>
          <w:szCs w:val="22"/>
        </w:rPr>
        <w:t>s</w:t>
      </w:r>
      <w:r w:rsidRPr="00372FAA">
        <w:rPr>
          <w:rFonts w:ascii="Arial" w:hAnsi="Arial" w:cs="Arial"/>
          <w:sz w:val="22"/>
          <w:szCs w:val="22"/>
        </w:rPr>
        <w:t xml:space="preserve"> </w:t>
      </w:r>
      <w:r>
        <w:rPr>
          <w:rFonts w:ascii="Arial" w:hAnsi="Arial" w:cs="Arial"/>
          <w:sz w:val="22"/>
          <w:szCs w:val="22"/>
        </w:rPr>
        <w:t xml:space="preserve">in Ihrer Unterweisung gut. Dennoch gibt es einige Aspekte zu verbessern. Schauen Sie sich die einzelnen Kategorien nochmals an und überlegen Sie, </w:t>
      </w:r>
      <w:r w:rsidR="007D6938">
        <w:rPr>
          <w:rFonts w:ascii="Arial" w:hAnsi="Arial" w:cs="Arial"/>
          <w:sz w:val="22"/>
          <w:szCs w:val="22"/>
        </w:rPr>
        <w:t xml:space="preserve">worauf </w:t>
      </w:r>
      <w:r>
        <w:rPr>
          <w:rFonts w:ascii="Arial" w:hAnsi="Arial" w:cs="Arial"/>
          <w:sz w:val="22"/>
          <w:szCs w:val="22"/>
        </w:rPr>
        <w:t xml:space="preserve">Sie bei Ihren nächsten Unterweisungen noch </w:t>
      </w:r>
      <w:r w:rsidR="007D6938">
        <w:rPr>
          <w:rFonts w:ascii="Arial" w:hAnsi="Arial" w:cs="Arial"/>
          <w:sz w:val="22"/>
          <w:szCs w:val="22"/>
        </w:rPr>
        <w:t>zusätzlich achten können. Vielleicht geht es mehr um den Aspekt, sich für Unterwe</w:t>
      </w:r>
      <w:r w:rsidR="007D6938">
        <w:rPr>
          <w:rFonts w:ascii="Arial" w:hAnsi="Arial" w:cs="Arial"/>
          <w:sz w:val="22"/>
          <w:szCs w:val="22"/>
        </w:rPr>
        <w:t>i</w:t>
      </w:r>
      <w:r w:rsidR="007D6938">
        <w:rPr>
          <w:rFonts w:ascii="Arial" w:hAnsi="Arial" w:cs="Arial"/>
          <w:sz w:val="22"/>
          <w:szCs w:val="22"/>
        </w:rPr>
        <w:t xml:space="preserve">sungen Zeit zu nehmen und diese besser vorzubereiten. Vielleicht können Sie auch überlegen, wie sie die Beschäftigten intensiver einbinden. </w:t>
      </w:r>
      <w:r w:rsidR="008B52AE">
        <w:rPr>
          <w:rFonts w:ascii="Arial" w:hAnsi="Arial" w:cs="Arial"/>
          <w:sz w:val="22"/>
          <w:szCs w:val="22"/>
        </w:rPr>
        <w:t>Verstehen Sie die Fragen im Selbstcheck a</w:t>
      </w:r>
      <w:r w:rsidR="004C531C">
        <w:rPr>
          <w:rFonts w:ascii="Arial" w:hAnsi="Arial" w:cs="Arial"/>
          <w:sz w:val="22"/>
          <w:szCs w:val="22"/>
        </w:rPr>
        <w:t>ls</w:t>
      </w:r>
      <w:r w:rsidR="008B52AE">
        <w:rPr>
          <w:rFonts w:ascii="Arial" w:hAnsi="Arial" w:cs="Arial"/>
          <w:sz w:val="22"/>
          <w:szCs w:val="22"/>
        </w:rPr>
        <w:t xml:space="preserve"> Anregungen und vers</w:t>
      </w:r>
      <w:r w:rsidR="008B52AE">
        <w:rPr>
          <w:rFonts w:ascii="Arial" w:hAnsi="Arial" w:cs="Arial"/>
          <w:sz w:val="22"/>
          <w:szCs w:val="22"/>
        </w:rPr>
        <w:t>u</w:t>
      </w:r>
      <w:r w:rsidR="008B52AE">
        <w:rPr>
          <w:rFonts w:ascii="Arial" w:hAnsi="Arial" w:cs="Arial"/>
          <w:sz w:val="22"/>
          <w:szCs w:val="22"/>
        </w:rPr>
        <w:t>chen Sie doch diese Punkte Schritt für Schritt in Ihre Unterweisungen einzubinden</w:t>
      </w:r>
      <w:r w:rsidR="008B52AE" w:rsidDel="008B52AE">
        <w:rPr>
          <w:rFonts w:ascii="Arial" w:hAnsi="Arial" w:cs="Arial"/>
          <w:sz w:val="22"/>
          <w:szCs w:val="22"/>
        </w:rPr>
        <w:t xml:space="preserve"> </w:t>
      </w:r>
      <w:r w:rsidR="007D6938">
        <w:rPr>
          <w:rFonts w:ascii="Arial" w:hAnsi="Arial" w:cs="Arial"/>
          <w:sz w:val="22"/>
          <w:szCs w:val="22"/>
        </w:rPr>
        <w:t>und Sie werden sehen, Unterweisungen können lebendig</w:t>
      </w:r>
      <w:r w:rsidR="00AF797E">
        <w:rPr>
          <w:rFonts w:ascii="Arial" w:hAnsi="Arial" w:cs="Arial"/>
          <w:sz w:val="22"/>
          <w:szCs w:val="22"/>
        </w:rPr>
        <w:t xml:space="preserve"> sein und den Arbeitsschutz im Betrieb voranbringen</w:t>
      </w:r>
      <w:r w:rsidR="007D6938">
        <w:rPr>
          <w:rFonts w:ascii="Arial" w:hAnsi="Arial" w:cs="Arial"/>
          <w:sz w:val="22"/>
          <w:szCs w:val="22"/>
        </w:rPr>
        <w:t xml:space="preserve">. </w:t>
      </w:r>
    </w:p>
    <w:p w:rsidR="00372FAA" w:rsidRPr="00372FAA" w:rsidRDefault="00372FAA" w:rsidP="00013298">
      <w:pPr>
        <w:spacing w:line="276" w:lineRule="auto"/>
        <w:rPr>
          <w:rFonts w:ascii="Arial" w:hAnsi="Arial" w:cs="Arial"/>
          <w:sz w:val="22"/>
          <w:szCs w:val="22"/>
        </w:rPr>
      </w:pPr>
    </w:p>
    <w:p w:rsidR="00372FAA" w:rsidRPr="006A4EBF" w:rsidRDefault="00372FAA" w:rsidP="00013298">
      <w:pPr>
        <w:spacing w:line="276" w:lineRule="auto"/>
        <w:rPr>
          <w:rFonts w:ascii="Arial" w:hAnsi="Arial" w:cs="Arial"/>
          <w:b/>
          <w:bCs/>
          <w:sz w:val="22"/>
          <w:szCs w:val="22"/>
        </w:rPr>
      </w:pPr>
      <w:r w:rsidRPr="006A4EBF">
        <w:rPr>
          <w:rFonts w:ascii="Arial" w:hAnsi="Arial" w:cs="Arial"/>
          <w:b/>
          <w:bCs/>
          <w:sz w:val="22"/>
          <w:szCs w:val="22"/>
        </w:rPr>
        <w:t>0-9 Punkte</w:t>
      </w:r>
    </w:p>
    <w:p w:rsidR="00372FAA" w:rsidRDefault="007D6938" w:rsidP="00013298">
      <w:pPr>
        <w:spacing w:line="276" w:lineRule="auto"/>
        <w:rPr>
          <w:rFonts w:ascii="Arial" w:hAnsi="Arial" w:cs="Arial"/>
          <w:sz w:val="22"/>
          <w:szCs w:val="22"/>
        </w:rPr>
      </w:pPr>
      <w:r w:rsidRPr="007D6938">
        <w:rPr>
          <w:rFonts w:ascii="Arial" w:hAnsi="Arial" w:cs="Arial"/>
          <w:sz w:val="22"/>
          <w:szCs w:val="22"/>
        </w:rPr>
        <w:t xml:space="preserve">Sie haben sicherlich selbst gemerkt, es </w:t>
      </w:r>
      <w:r w:rsidR="00061814">
        <w:rPr>
          <w:rFonts w:ascii="Arial" w:hAnsi="Arial" w:cs="Arial"/>
          <w:sz w:val="22"/>
          <w:szCs w:val="22"/>
        </w:rPr>
        <w:t xml:space="preserve">gibt </w:t>
      </w:r>
      <w:r w:rsidRPr="007D6938">
        <w:rPr>
          <w:rFonts w:ascii="Arial" w:hAnsi="Arial" w:cs="Arial"/>
          <w:sz w:val="22"/>
          <w:szCs w:val="22"/>
        </w:rPr>
        <w:t>noch viele Verbesserungsmöglichkeiten für Ihre Unterweisu</w:t>
      </w:r>
      <w:r w:rsidRPr="007D6938">
        <w:rPr>
          <w:rFonts w:ascii="Arial" w:hAnsi="Arial" w:cs="Arial"/>
          <w:sz w:val="22"/>
          <w:szCs w:val="22"/>
        </w:rPr>
        <w:t>n</w:t>
      </w:r>
      <w:r w:rsidRPr="007D6938">
        <w:rPr>
          <w:rFonts w:ascii="Arial" w:hAnsi="Arial" w:cs="Arial"/>
          <w:sz w:val="22"/>
          <w:szCs w:val="22"/>
        </w:rPr>
        <w:t xml:space="preserve">gen. </w:t>
      </w:r>
      <w:r w:rsidR="00893A10">
        <w:rPr>
          <w:rFonts w:ascii="Arial" w:hAnsi="Arial" w:cs="Arial"/>
          <w:sz w:val="22"/>
          <w:szCs w:val="22"/>
        </w:rPr>
        <w:t>Schauen S</w:t>
      </w:r>
      <w:r w:rsidR="00061814">
        <w:rPr>
          <w:rFonts w:ascii="Arial" w:hAnsi="Arial" w:cs="Arial"/>
          <w:sz w:val="22"/>
          <w:szCs w:val="22"/>
        </w:rPr>
        <w:t>ie sich</w:t>
      </w:r>
      <w:r w:rsidR="00AF797E">
        <w:rPr>
          <w:rFonts w:ascii="Arial" w:hAnsi="Arial" w:cs="Arial"/>
          <w:sz w:val="22"/>
          <w:szCs w:val="22"/>
        </w:rPr>
        <w:t xml:space="preserve"> </w:t>
      </w:r>
      <w:r w:rsidR="00061814">
        <w:rPr>
          <w:rFonts w:ascii="Arial" w:hAnsi="Arial" w:cs="Arial"/>
          <w:sz w:val="22"/>
          <w:szCs w:val="22"/>
        </w:rPr>
        <w:t xml:space="preserve">die einzelnen Kapitel auf der Internetseite an. Dort finden Sie viele Anregungen </w:t>
      </w:r>
      <w:r w:rsidR="00AF797E">
        <w:rPr>
          <w:rFonts w:ascii="Arial" w:hAnsi="Arial" w:cs="Arial"/>
          <w:sz w:val="22"/>
          <w:szCs w:val="22"/>
        </w:rPr>
        <w:t xml:space="preserve">- </w:t>
      </w:r>
      <w:r w:rsidR="00061814">
        <w:rPr>
          <w:rFonts w:ascii="Arial" w:hAnsi="Arial" w:cs="Arial"/>
          <w:sz w:val="22"/>
          <w:szCs w:val="22"/>
        </w:rPr>
        <w:t>von der Planung und Organisation über die Durchführung bis hin zur Wirkungskontrolle von Unterweisu</w:t>
      </w:r>
      <w:r w:rsidR="00061814">
        <w:rPr>
          <w:rFonts w:ascii="Arial" w:hAnsi="Arial" w:cs="Arial"/>
          <w:sz w:val="22"/>
          <w:szCs w:val="22"/>
        </w:rPr>
        <w:t>n</w:t>
      </w:r>
      <w:r w:rsidR="00061814">
        <w:rPr>
          <w:rFonts w:ascii="Arial" w:hAnsi="Arial" w:cs="Arial"/>
          <w:sz w:val="22"/>
          <w:szCs w:val="22"/>
        </w:rPr>
        <w:t xml:space="preserve">gen. </w:t>
      </w:r>
      <w:r w:rsidR="00AF797E">
        <w:rPr>
          <w:rFonts w:ascii="Arial" w:hAnsi="Arial" w:cs="Arial"/>
          <w:sz w:val="22"/>
          <w:szCs w:val="22"/>
        </w:rPr>
        <w:t>Am besten Sie nehmen sich einzelne Punkte heraus, die sie dann gezielt in ihrer Unterweisung au</w:t>
      </w:r>
      <w:r w:rsidR="00AF797E">
        <w:rPr>
          <w:rFonts w:ascii="Arial" w:hAnsi="Arial" w:cs="Arial"/>
          <w:sz w:val="22"/>
          <w:szCs w:val="22"/>
        </w:rPr>
        <w:t>s</w:t>
      </w:r>
      <w:r w:rsidR="00AF797E">
        <w:rPr>
          <w:rFonts w:ascii="Arial" w:hAnsi="Arial" w:cs="Arial"/>
          <w:sz w:val="22"/>
          <w:szCs w:val="22"/>
        </w:rPr>
        <w:t>probieren können. Die BGN bietet Ihnen auch Präsenz- und Online-Seminare zu diesem Thema an. Schauen Sie doch mal rein, vielleicht finden Sie etwas Passendes für sich.</w:t>
      </w:r>
    </w:p>
    <w:p w:rsidR="004665DD" w:rsidRDefault="004665DD" w:rsidP="00013298">
      <w:pPr>
        <w:spacing w:line="276" w:lineRule="auto"/>
        <w:rPr>
          <w:rFonts w:ascii="Arial" w:hAnsi="Arial" w:cs="Arial"/>
          <w:sz w:val="22"/>
          <w:szCs w:val="22"/>
        </w:rPr>
      </w:pPr>
    </w:p>
    <w:p w:rsidR="004665DD" w:rsidRDefault="004665DD" w:rsidP="00013298">
      <w:pPr>
        <w:spacing w:line="276" w:lineRule="auto"/>
        <w:rPr>
          <w:rFonts w:ascii="Arial" w:hAnsi="Arial" w:cs="Arial"/>
          <w:sz w:val="22"/>
          <w:szCs w:val="22"/>
        </w:rPr>
      </w:pPr>
    </w:p>
    <w:p w:rsidR="004665DD" w:rsidRDefault="004665DD" w:rsidP="00013298">
      <w:pPr>
        <w:spacing w:line="276" w:lineRule="auto"/>
        <w:rPr>
          <w:rFonts w:ascii="Arial" w:hAnsi="Arial" w:cs="Arial"/>
          <w:sz w:val="22"/>
          <w:szCs w:val="22"/>
        </w:rPr>
      </w:pPr>
      <w:r>
        <w:rPr>
          <w:rFonts w:ascii="Arial" w:hAnsi="Arial" w:cs="Arial"/>
          <w:sz w:val="22"/>
          <w:szCs w:val="22"/>
        </w:rPr>
        <w:lastRenderedPageBreak/>
        <w:t>Hier noch ein paar Anregungen</w:t>
      </w:r>
      <w:r w:rsidR="00467E98">
        <w:rPr>
          <w:rFonts w:ascii="Arial" w:hAnsi="Arial" w:cs="Arial"/>
          <w:sz w:val="22"/>
          <w:szCs w:val="22"/>
        </w:rPr>
        <w:t xml:space="preserve"> zu den einzelnen Unterweisungsaspekten im Fragebogen. So lassen sich </w:t>
      </w:r>
      <w:r>
        <w:rPr>
          <w:rFonts w:ascii="Arial" w:hAnsi="Arial" w:cs="Arial"/>
          <w:sz w:val="22"/>
          <w:szCs w:val="22"/>
        </w:rPr>
        <w:t>Ihre Unterweisungen effektiver und lebendiger gestalten können</w:t>
      </w:r>
      <w:r w:rsidR="00467E98">
        <w:rPr>
          <w:rFonts w:ascii="Arial" w:hAnsi="Arial" w:cs="Arial"/>
          <w:sz w:val="22"/>
          <w:szCs w:val="22"/>
        </w:rPr>
        <w:t xml:space="preserve">. Weitere Inhalte finden Sie auf unserer Internetseite unter </w:t>
      </w:r>
      <w:hyperlink r:id="rId9" w:history="1">
        <w:r w:rsidR="000D6454" w:rsidRPr="00E45A31">
          <w:rPr>
            <w:rStyle w:val="Hyperlink"/>
            <w:rFonts w:ascii="Arial" w:hAnsi="Arial" w:cs="Arial"/>
            <w:sz w:val="22"/>
            <w:szCs w:val="22"/>
          </w:rPr>
          <w:t>www.bgn-branchenwissen.de</w:t>
        </w:r>
      </w:hyperlink>
      <w:r w:rsidR="00467E98">
        <w:rPr>
          <w:rFonts w:ascii="Arial" w:hAnsi="Arial" w:cs="Arial"/>
          <w:sz w:val="22"/>
          <w:szCs w:val="22"/>
        </w:rPr>
        <w:t xml:space="preserve"> oder in unseren Fachseminaren zum Thema Unterwe</w:t>
      </w:r>
      <w:r w:rsidR="00467E98">
        <w:rPr>
          <w:rFonts w:ascii="Arial" w:hAnsi="Arial" w:cs="Arial"/>
          <w:sz w:val="22"/>
          <w:szCs w:val="22"/>
        </w:rPr>
        <w:t>i</w:t>
      </w:r>
      <w:r w:rsidR="00467E98">
        <w:rPr>
          <w:rFonts w:ascii="Arial" w:hAnsi="Arial" w:cs="Arial"/>
          <w:sz w:val="22"/>
          <w:szCs w:val="22"/>
        </w:rPr>
        <w:t xml:space="preserve">sung. </w:t>
      </w:r>
    </w:p>
    <w:p w:rsidR="004665DD" w:rsidRDefault="004665DD" w:rsidP="00013298">
      <w:pPr>
        <w:spacing w:line="276" w:lineRule="auto"/>
        <w:rPr>
          <w:rFonts w:ascii="Arial" w:hAnsi="Arial" w:cs="Arial"/>
          <w:sz w:val="22"/>
          <w:szCs w:val="22"/>
        </w:rPr>
      </w:pPr>
    </w:p>
    <w:p w:rsidR="004665DD" w:rsidRPr="00DF592E" w:rsidRDefault="004665DD" w:rsidP="00013298">
      <w:pPr>
        <w:spacing w:line="276" w:lineRule="auto"/>
        <w:rPr>
          <w:rFonts w:ascii="Arial" w:hAnsi="Arial" w:cs="Arial"/>
          <w:b/>
          <w:bCs/>
          <w:sz w:val="22"/>
          <w:szCs w:val="22"/>
        </w:rPr>
      </w:pPr>
      <w:r w:rsidRPr="00DF592E">
        <w:rPr>
          <w:rFonts w:ascii="Arial" w:hAnsi="Arial" w:cs="Arial"/>
          <w:b/>
          <w:bCs/>
          <w:sz w:val="22"/>
          <w:szCs w:val="22"/>
        </w:rPr>
        <w:t>Bedingungen zur Durchführung von Unterweisungen</w:t>
      </w:r>
    </w:p>
    <w:p w:rsidR="004665DD" w:rsidRDefault="004665DD" w:rsidP="004665DD">
      <w:pPr>
        <w:numPr>
          <w:ilvl w:val="0"/>
          <w:numId w:val="19"/>
        </w:numPr>
        <w:spacing w:line="276" w:lineRule="auto"/>
        <w:rPr>
          <w:rFonts w:ascii="Arial" w:hAnsi="Arial" w:cs="Arial"/>
          <w:sz w:val="22"/>
          <w:szCs w:val="22"/>
        </w:rPr>
      </w:pPr>
      <w:r>
        <w:rPr>
          <w:rFonts w:ascii="Arial" w:hAnsi="Arial" w:cs="Arial"/>
          <w:sz w:val="22"/>
          <w:szCs w:val="22"/>
        </w:rPr>
        <w:t>Kommunikation braucht Zeit</w:t>
      </w:r>
      <w:r w:rsidR="005A4F79">
        <w:rPr>
          <w:rFonts w:ascii="Arial" w:hAnsi="Arial" w:cs="Arial"/>
          <w:sz w:val="22"/>
          <w:szCs w:val="22"/>
        </w:rPr>
        <w:t>. Planen Sie Unterweisungen regelmäßig in Ihre Arbeitsabläufe ein. Je regelmäßiger Sie mit den Beschäftigten über Sicherheit und Gesundheit reden, desto selbstve</w:t>
      </w:r>
      <w:r w:rsidR="005A4F79">
        <w:rPr>
          <w:rFonts w:ascii="Arial" w:hAnsi="Arial" w:cs="Arial"/>
          <w:sz w:val="22"/>
          <w:szCs w:val="22"/>
        </w:rPr>
        <w:t>r</w:t>
      </w:r>
      <w:r w:rsidR="005A4F79">
        <w:rPr>
          <w:rFonts w:ascii="Arial" w:hAnsi="Arial" w:cs="Arial"/>
          <w:sz w:val="22"/>
          <w:szCs w:val="22"/>
        </w:rPr>
        <w:t xml:space="preserve">ständlicher wird das Thema im Betrieb und für die Beschäftigten. </w:t>
      </w:r>
    </w:p>
    <w:p w:rsidR="005A4F79" w:rsidRDefault="005A4F79" w:rsidP="00F46FBD">
      <w:pPr>
        <w:numPr>
          <w:ilvl w:val="0"/>
          <w:numId w:val="19"/>
        </w:numPr>
        <w:spacing w:line="276" w:lineRule="auto"/>
        <w:rPr>
          <w:rFonts w:ascii="Arial" w:hAnsi="Arial" w:cs="Arial"/>
          <w:sz w:val="22"/>
          <w:szCs w:val="22"/>
        </w:rPr>
      </w:pPr>
      <w:r>
        <w:rPr>
          <w:rFonts w:ascii="Arial" w:hAnsi="Arial" w:cs="Arial"/>
          <w:sz w:val="22"/>
          <w:szCs w:val="22"/>
        </w:rPr>
        <w:t>Machen Sie</w:t>
      </w:r>
      <w:r w:rsidR="00F46FBD">
        <w:rPr>
          <w:rFonts w:ascii="Arial" w:hAnsi="Arial" w:cs="Arial"/>
          <w:sz w:val="22"/>
          <w:szCs w:val="22"/>
        </w:rPr>
        <w:t xml:space="preserve"> sich und den anderen Führungskräften im Betrieb</w:t>
      </w:r>
      <w:r>
        <w:rPr>
          <w:rFonts w:ascii="Arial" w:hAnsi="Arial" w:cs="Arial"/>
          <w:sz w:val="22"/>
          <w:szCs w:val="22"/>
        </w:rPr>
        <w:t xml:space="preserve"> deutlich, </w:t>
      </w:r>
      <w:r w:rsidR="00016208">
        <w:rPr>
          <w:rFonts w:ascii="Arial" w:hAnsi="Arial" w:cs="Arial"/>
          <w:sz w:val="22"/>
          <w:szCs w:val="22"/>
        </w:rPr>
        <w:t>u</w:t>
      </w:r>
      <w:r w:rsidR="00F46FBD">
        <w:rPr>
          <w:rFonts w:ascii="Arial" w:hAnsi="Arial" w:cs="Arial"/>
          <w:sz w:val="22"/>
          <w:szCs w:val="22"/>
        </w:rPr>
        <w:t>nt</w:t>
      </w:r>
      <w:r>
        <w:rPr>
          <w:rFonts w:ascii="Arial" w:hAnsi="Arial" w:cs="Arial"/>
          <w:sz w:val="22"/>
          <w:szCs w:val="22"/>
        </w:rPr>
        <w:t>erweis</w:t>
      </w:r>
      <w:r w:rsidR="00F46FBD">
        <w:rPr>
          <w:rFonts w:ascii="Arial" w:hAnsi="Arial" w:cs="Arial"/>
          <w:sz w:val="22"/>
          <w:szCs w:val="22"/>
        </w:rPr>
        <w:t xml:space="preserve">en ist </w:t>
      </w:r>
      <w:r>
        <w:rPr>
          <w:rFonts w:ascii="Arial" w:hAnsi="Arial" w:cs="Arial"/>
          <w:sz w:val="22"/>
          <w:szCs w:val="22"/>
        </w:rPr>
        <w:t>eine Fü</w:t>
      </w:r>
      <w:r>
        <w:rPr>
          <w:rFonts w:ascii="Arial" w:hAnsi="Arial" w:cs="Arial"/>
          <w:sz w:val="22"/>
          <w:szCs w:val="22"/>
        </w:rPr>
        <w:t>h</w:t>
      </w:r>
      <w:r>
        <w:rPr>
          <w:rFonts w:ascii="Arial" w:hAnsi="Arial" w:cs="Arial"/>
          <w:sz w:val="22"/>
          <w:szCs w:val="22"/>
        </w:rPr>
        <w:t xml:space="preserve">rungsaufgabe und </w:t>
      </w:r>
      <w:r w:rsidR="00F46FBD">
        <w:rPr>
          <w:rFonts w:ascii="Arial" w:hAnsi="Arial" w:cs="Arial"/>
          <w:sz w:val="22"/>
          <w:szCs w:val="22"/>
        </w:rPr>
        <w:t xml:space="preserve">gehört </w:t>
      </w:r>
      <w:r>
        <w:rPr>
          <w:rFonts w:ascii="Arial" w:hAnsi="Arial" w:cs="Arial"/>
          <w:sz w:val="22"/>
          <w:szCs w:val="22"/>
        </w:rPr>
        <w:t>zum Führungsalltag wie</w:t>
      </w:r>
      <w:r w:rsidR="00016208">
        <w:rPr>
          <w:rFonts w:ascii="Arial" w:hAnsi="Arial" w:cs="Arial"/>
          <w:sz w:val="22"/>
          <w:szCs w:val="22"/>
        </w:rPr>
        <w:t xml:space="preserve"> z.B.</w:t>
      </w:r>
      <w:r>
        <w:rPr>
          <w:rFonts w:ascii="Arial" w:hAnsi="Arial" w:cs="Arial"/>
          <w:sz w:val="22"/>
          <w:szCs w:val="22"/>
        </w:rPr>
        <w:t xml:space="preserve"> die </w:t>
      </w:r>
      <w:r w:rsidR="00F46FBD">
        <w:rPr>
          <w:rFonts w:ascii="Arial" w:hAnsi="Arial" w:cs="Arial"/>
          <w:sz w:val="22"/>
          <w:szCs w:val="22"/>
        </w:rPr>
        <w:t>Qualitätsprüfung.</w:t>
      </w:r>
    </w:p>
    <w:p w:rsidR="00F46FBD" w:rsidRDefault="00F46FBD" w:rsidP="00F46FBD">
      <w:pPr>
        <w:spacing w:line="276" w:lineRule="auto"/>
        <w:rPr>
          <w:rFonts w:ascii="Arial" w:hAnsi="Arial" w:cs="Arial"/>
          <w:sz w:val="22"/>
          <w:szCs w:val="22"/>
        </w:rPr>
      </w:pPr>
    </w:p>
    <w:p w:rsidR="00F46FBD" w:rsidRPr="00DF592E" w:rsidRDefault="00F46FBD" w:rsidP="00F46FBD">
      <w:pPr>
        <w:spacing w:line="276" w:lineRule="auto"/>
        <w:rPr>
          <w:rFonts w:ascii="Arial" w:hAnsi="Arial" w:cs="Arial"/>
          <w:b/>
          <w:bCs/>
          <w:sz w:val="22"/>
          <w:szCs w:val="22"/>
        </w:rPr>
      </w:pPr>
      <w:r w:rsidRPr="00DF592E">
        <w:rPr>
          <w:rFonts w:ascii="Arial" w:hAnsi="Arial" w:cs="Arial"/>
          <w:b/>
          <w:bCs/>
          <w:sz w:val="22"/>
          <w:szCs w:val="22"/>
        </w:rPr>
        <w:t>Planung der Inhalte und Methoden</w:t>
      </w:r>
    </w:p>
    <w:p w:rsidR="00F46FBD" w:rsidRDefault="00F46FBD" w:rsidP="00F46FBD">
      <w:pPr>
        <w:numPr>
          <w:ilvl w:val="0"/>
          <w:numId w:val="20"/>
        </w:numPr>
        <w:spacing w:line="276" w:lineRule="auto"/>
        <w:rPr>
          <w:rFonts w:ascii="Arial" w:hAnsi="Arial" w:cs="Arial"/>
          <w:sz w:val="22"/>
          <w:szCs w:val="22"/>
        </w:rPr>
      </w:pPr>
      <w:r>
        <w:rPr>
          <w:rFonts w:ascii="Arial" w:hAnsi="Arial" w:cs="Arial"/>
          <w:sz w:val="22"/>
          <w:szCs w:val="22"/>
        </w:rPr>
        <w:t xml:space="preserve">Überlegen Sie im Vorfeld, was die Beschäftigten durch die Unterweisung wissen, können oder tun sollen. Die Festlegung der Ziele ist entscheidend für die Wahl der Inhalte und Methoden. </w:t>
      </w:r>
    </w:p>
    <w:p w:rsidR="00DC54AF" w:rsidRDefault="00DC54AF" w:rsidP="00F46FBD">
      <w:pPr>
        <w:numPr>
          <w:ilvl w:val="0"/>
          <w:numId w:val="20"/>
        </w:numPr>
        <w:spacing w:line="276" w:lineRule="auto"/>
        <w:rPr>
          <w:rFonts w:ascii="Arial" w:hAnsi="Arial" w:cs="Arial"/>
          <w:sz w:val="22"/>
          <w:szCs w:val="22"/>
        </w:rPr>
      </w:pPr>
      <w:r>
        <w:rPr>
          <w:rFonts w:ascii="Arial" w:hAnsi="Arial" w:cs="Arial"/>
          <w:sz w:val="22"/>
          <w:szCs w:val="22"/>
        </w:rPr>
        <w:t>Nutzen Sie das Wissen der Beschäftigten, um die Gefährdungen und Probleme bei der Ausführung der Tätigkeit im Vorfeld zu erkennen. Wenn Sie wissen, wo`s hakt, können Sie gezielt in der Unte</w:t>
      </w:r>
      <w:r>
        <w:rPr>
          <w:rFonts w:ascii="Arial" w:hAnsi="Arial" w:cs="Arial"/>
          <w:sz w:val="22"/>
          <w:szCs w:val="22"/>
        </w:rPr>
        <w:t>r</w:t>
      </w:r>
      <w:r>
        <w:rPr>
          <w:rFonts w:ascii="Arial" w:hAnsi="Arial" w:cs="Arial"/>
          <w:sz w:val="22"/>
          <w:szCs w:val="22"/>
        </w:rPr>
        <w:t xml:space="preserve">weisung darauf eingehen. </w:t>
      </w:r>
    </w:p>
    <w:p w:rsidR="00DC54AF" w:rsidRDefault="00DC54AF" w:rsidP="00F46FBD">
      <w:pPr>
        <w:numPr>
          <w:ilvl w:val="0"/>
          <w:numId w:val="20"/>
        </w:numPr>
        <w:spacing w:line="276" w:lineRule="auto"/>
        <w:rPr>
          <w:rFonts w:ascii="Arial" w:hAnsi="Arial" w:cs="Arial"/>
          <w:sz w:val="22"/>
          <w:szCs w:val="22"/>
        </w:rPr>
      </w:pPr>
      <w:r>
        <w:rPr>
          <w:rFonts w:ascii="Arial" w:hAnsi="Arial" w:cs="Arial"/>
          <w:sz w:val="22"/>
          <w:szCs w:val="22"/>
        </w:rPr>
        <w:t>Sie können den Beschäftigten im Vorfeld auch bereits eine Aufgabe mitgeben, so dass sie gedan</w:t>
      </w:r>
      <w:r>
        <w:rPr>
          <w:rFonts w:ascii="Arial" w:hAnsi="Arial" w:cs="Arial"/>
          <w:sz w:val="22"/>
          <w:szCs w:val="22"/>
        </w:rPr>
        <w:t>k</w:t>
      </w:r>
      <w:r>
        <w:rPr>
          <w:rFonts w:ascii="Arial" w:hAnsi="Arial" w:cs="Arial"/>
          <w:sz w:val="22"/>
          <w:szCs w:val="22"/>
        </w:rPr>
        <w:t xml:space="preserve">lich vorbereitet in der Unterweisung gehen und Probleme oder auch Lösungsmöglichkeiten bereits durchdacht haben. </w:t>
      </w:r>
    </w:p>
    <w:p w:rsidR="00F46FBD" w:rsidRDefault="00F46FBD" w:rsidP="00DC54AF">
      <w:pPr>
        <w:numPr>
          <w:ilvl w:val="0"/>
          <w:numId w:val="20"/>
        </w:numPr>
        <w:spacing w:line="276" w:lineRule="auto"/>
        <w:rPr>
          <w:rFonts w:ascii="Arial" w:hAnsi="Arial" w:cs="Arial"/>
          <w:sz w:val="22"/>
          <w:szCs w:val="22"/>
        </w:rPr>
      </w:pPr>
      <w:r>
        <w:rPr>
          <w:rFonts w:ascii="Arial" w:hAnsi="Arial" w:cs="Arial"/>
          <w:sz w:val="22"/>
          <w:szCs w:val="22"/>
        </w:rPr>
        <w:t xml:space="preserve">Seien Sie mutig und probieren Sie unterschiedliche Methoden aus. </w:t>
      </w:r>
      <w:r w:rsidR="00DC54AF">
        <w:rPr>
          <w:rFonts w:ascii="Arial" w:hAnsi="Arial" w:cs="Arial"/>
          <w:sz w:val="22"/>
          <w:szCs w:val="22"/>
        </w:rPr>
        <w:t>Dabei können Sie auch unte</w:t>
      </w:r>
      <w:r w:rsidR="00DC54AF">
        <w:rPr>
          <w:rFonts w:ascii="Arial" w:hAnsi="Arial" w:cs="Arial"/>
          <w:sz w:val="22"/>
          <w:szCs w:val="22"/>
        </w:rPr>
        <w:t>r</w:t>
      </w:r>
      <w:r w:rsidR="00DC54AF">
        <w:rPr>
          <w:rFonts w:ascii="Arial" w:hAnsi="Arial" w:cs="Arial"/>
          <w:sz w:val="22"/>
          <w:szCs w:val="22"/>
        </w:rPr>
        <w:t>schiedliche Medien einsetzen. Im Kapitel Methoden und Medien auf der Internetseite der BGN fi</w:t>
      </w:r>
      <w:r w:rsidR="00DC54AF">
        <w:rPr>
          <w:rFonts w:ascii="Arial" w:hAnsi="Arial" w:cs="Arial"/>
          <w:sz w:val="22"/>
          <w:szCs w:val="22"/>
        </w:rPr>
        <w:t>n</w:t>
      </w:r>
      <w:r w:rsidR="00DC54AF">
        <w:rPr>
          <w:rFonts w:ascii="Arial" w:hAnsi="Arial" w:cs="Arial"/>
          <w:sz w:val="22"/>
          <w:szCs w:val="22"/>
        </w:rPr>
        <w:t xml:space="preserve">den Sie einige Anregungen dazu. </w:t>
      </w:r>
    </w:p>
    <w:p w:rsidR="00DC54AF" w:rsidRDefault="00DC54AF" w:rsidP="00DC54AF">
      <w:pPr>
        <w:spacing w:line="276" w:lineRule="auto"/>
        <w:ind w:left="720"/>
        <w:rPr>
          <w:rFonts w:ascii="Arial" w:hAnsi="Arial" w:cs="Arial"/>
          <w:sz w:val="22"/>
          <w:szCs w:val="22"/>
        </w:rPr>
      </w:pPr>
    </w:p>
    <w:p w:rsidR="00DC54AF" w:rsidRPr="00DF592E" w:rsidRDefault="00DC54AF" w:rsidP="00DC54AF">
      <w:pPr>
        <w:spacing w:line="276" w:lineRule="auto"/>
        <w:rPr>
          <w:rFonts w:ascii="Arial" w:hAnsi="Arial" w:cs="Arial"/>
          <w:b/>
          <w:bCs/>
          <w:sz w:val="22"/>
          <w:szCs w:val="22"/>
        </w:rPr>
      </w:pPr>
      <w:r w:rsidRPr="00DF592E">
        <w:rPr>
          <w:rFonts w:ascii="Arial" w:hAnsi="Arial" w:cs="Arial"/>
          <w:b/>
          <w:bCs/>
          <w:sz w:val="22"/>
          <w:szCs w:val="22"/>
        </w:rPr>
        <w:t>Vermittlung der Bedeutung von Unterweisungen</w:t>
      </w:r>
    </w:p>
    <w:p w:rsidR="00DC54AF" w:rsidRDefault="00DC54AF" w:rsidP="00DC54AF">
      <w:pPr>
        <w:numPr>
          <w:ilvl w:val="0"/>
          <w:numId w:val="21"/>
        </w:numPr>
        <w:spacing w:line="276" w:lineRule="auto"/>
        <w:rPr>
          <w:rFonts w:ascii="Arial" w:hAnsi="Arial" w:cs="Arial"/>
          <w:sz w:val="22"/>
          <w:szCs w:val="22"/>
        </w:rPr>
      </w:pPr>
      <w:r>
        <w:rPr>
          <w:rFonts w:ascii="Arial" w:hAnsi="Arial" w:cs="Arial"/>
          <w:sz w:val="22"/>
          <w:szCs w:val="22"/>
        </w:rPr>
        <w:t xml:space="preserve">Zeigen Sie Flagge und seien Sie überzeugt von Ihrem Tun. Lassen Sie die Beschäftigten spüren, dass es nicht nur um Fakten und Verbote geht. </w:t>
      </w:r>
      <w:r w:rsidR="00E10AA3">
        <w:rPr>
          <w:rFonts w:ascii="Arial" w:hAnsi="Arial" w:cs="Arial"/>
          <w:sz w:val="22"/>
          <w:szCs w:val="22"/>
        </w:rPr>
        <w:t xml:space="preserve">Arbeitsschutz ist eine Lebensüberzeugung und das sollten die Beschäftigten durch Sie als Unterweiser erkennen. </w:t>
      </w:r>
    </w:p>
    <w:p w:rsidR="00E10AA3" w:rsidRDefault="00E10AA3" w:rsidP="00E10AA3">
      <w:pPr>
        <w:numPr>
          <w:ilvl w:val="0"/>
          <w:numId w:val="21"/>
        </w:numPr>
        <w:spacing w:line="276" w:lineRule="auto"/>
        <w:rPr>
          <w:rFonts w:ascii="Arial" w:hAnsi="Arial" w:cs="Arial"/>
          <w:sz w:val="22"/>
          <w:szCs w:val="22"/>
        </w:rPr>
      </w:pPr>
      <w:r>
        <w:rPr>
          <w:rFonts w:ascii="Arial" w:hAnsi="Arial" w:cs="Arial"/>
          <w:sz w:val="22"/>
          <w:szCs w:val="22"/>
        </w:rPr>
        <w:t>Als Führungskraft sind Sie Vorbild. Die Beschäftigten erkennen sehr schnell, was Ihnen wichtig ist. Sie werden ihr Verhalten an den Zeichen ausrichten, die Sie als Führungskraft vorgeben. Wenn I</w:t>
      </w:r>
      <w:r>
        <w:rPr>
          <w:rFonts w:ascii="Arial" w:hAnsi="Arial" w:cs="Arial"/>
          <w:sz w:val="22"/>
          <w:szCs w:val="22"/>
        </w:rPr>
        <w:t>h</w:t>
      </w:r>
      <w:r>
        <w:rPr>
          <w:rFonts w:ascii="Arial" w:hAnsi="Arial" w:cs="Arial"/>
          <w:sz w:val="22"/>
          <w:szCs w:val="22"/>
        </w:rPr>
        <w:t xml:space="preserve">nen Arbeitsschutz wichtig ist und sie das nach außen zeigen, werden die Beschäftigten dieses nach und nach annehmen. </w:t>
      </w:r>
    </w:p>
    <w:p w:rsidR="00E10AA3" w:rsidRPr="00E10AA3" w:rsidRDefault="00E10AA3" w:rsidP="00E10AA3">
      <w:pPr>
        <w:numPr>
          <w:ilvl w:val="0"/>
          <w:numId w:val="21"/>
        </w:numPr>
        <w:spacing w:line="276" w:lineRule="auto"/>
        <w:rPr>
          <w:rFonts w:ascii="Arial" w:hAnsi="Arial" w:cs="Arial"/>
          <w:sz w:val="22"/>
          <w:szCs w:val="22"/>
        </w:rPr>
      </w:pPr>
      <w:r>
        <w:rPr>
          <w:rFonts w:ascii="Arial" w:hAnsi="Arial" w:cs="Arial"/>
          <w:sz w:val="22"/>
          <w:szCs w:val="22"/>
        </w:rPr>
        <w:t>Planen Sie Ihre Unterweisungen im Vorfeld – am besten schriftlich. So vergessen Sie nichts und sie bleiben immer auf der Zielgeraden. Dabei können Sie die Planungshilfe der BGN zur Vorbereitung von Unterweisungen nutzen. Das hilft Ihnen bei der Durchführung und den Beschäftigten beim E</w:t>
      </w:r>
      <w:r>
        <w:rPr>
          <w:rFonts w:ascii="Arial" w:hAnsi="Arial" w:cs="Arial"/>
          <w:sz w:val="22"/>
          <w:szCs w:val="22"/>
        </w:rPr>
        <w:t>r</w:t>
      </w:r>
      <w:r>
        <w:rPr>
          <w:rFonts w:ascii="Arial" w:hAnsi="Arial" w:cs="Arial"/>
          <w:sz w:val="22"/>
          <w:szCs w:val="22"/>
        </w:rPr>
        <w:t xml:space="preserve">kennen des roten Fadens für Unterweisungen.  </w:t>
      </w:r>
    </w:p>
    <w:p w:rsidR="00E10AA3" w:rsidRDefault="00E10AA3" w:rsidP="00E10AA3">
      <w:pPr>
        <w:spacing w:line="276" w:lineRule="auto"/>
        <w:ind w:left="720"/>
        <w:rPr>
          <w:rFonts w:ascii="Arial" w:hAnsi="Arial" w:cs="Arial"/>
          <w:sz w:val="22"/>
          <w:szCs w:val="22"/>
        </w:rPr>
      </w:pPr>
    </w:p>
    <w:p w:rsidR="00E10AA3" w:rsidRPr="00DF592E" w:rsidRDefault="00E10AA3" w:rsidP="00E10AA3">
      <w:pPr>
        <w:spacing w:line="276" w:lineRule="auto"/>
        <w:rPr>
          <w:rFonts w:ascii="Arial" w:hAnsi="Arial" w:cs="Arial"/>
          <w:b/>
          <w:bCs/>
          <w:sz w:val="22"/>
          <w:szCs w:val="22"/>
        </w:rPr>
      </w:pPr>
      <w:r w:rsidRPr="00DF592E">
        <w:rPr>
          <w:rFonts w:ascii="Arial" w:hAnsi="Arial" w:cs="Arial"/>
          <w:b/>
          <w:bCs/>
          <w:sz w:val="22"/>
          <w:szCs w:val="22"/>
        </w:rPr>
        <w:t>Darstellung der Inhalte</w:t>
      </w:r>
    </w:p>
    <w:p w:rsidR="009E539E" w:rsidRDefault="00E10AA3" w:rsidP="009E539E">
      <w:pPr>
        <w:numPr>
          <w:ilvl w:val="0"/>
          <w:numId w:val="22"/>
        </w:numPr>
        <w:spacing w:line="276" w:lineRule="auto"/>
        <w:rPr>
          <w:rFonts w:ascii="Arial" w:hAnsi="Arial" w:cs="Arial"/>
          <w:sz w:val="22"/>
          <w:szCs w:val="22"/>
        </w:rPr>
      </w:pPr>
      <w:r>
        <w:rPr>
          <w:rFonts w:ascii="Arial" w:hAnsi="Arial" w:cs="Arial"/>
          <w:sz w:val="22"/>
          <w:szCs w:val="22"/>
        </w:rPr>
        <w:t xml:space="preserve">Passen Sie Ihre Darstellungsform an das Vorwissen und Verstehen der Beschäftigten an. Einzelne </w:t>
      </w:r>
      <w:r w:rsidR="009E539E">
        <w:rPr>
          <w:rFonts w:ascii="Arial" w:hAnsi="Arial" w:cs="Arial"/>
          <w:sz w:val="22"/>
          <w:szCs w:val="22"/>
        </w:rPr>
        <w:t xml:space="preserve">Beschäftigten brauchen länger, andere sind schneller. Orientieren Sie sich an den Zielen, dass die Mitarbeiter die Inhalte verstehen und umsetzen können. </w:t>
      </w:r>
    </w:p>
    <w:p w:rsidR="00467E98" w:rsidRDefault="009E539E" w:rsidP="009E539E">
      <w:pPr>
        <w:numPr>
          <w:ilvl w:val="0"/>
          <w:numId w:val="22"/>
        </w:numPr>
        <w:spacing w:line="276" w:lineRule="auto"/>
        <w:rPr>
          <w:rFonts w:ascii="Arial" w:hAnsi="Arial" w:cs="Arial"/>
          <w:sz w:val="22"/>
          <w:szCs w:val="22"/>
        </w:rPr>
      </w:pPr>
      <w:r>
        <w:rPr>
          <w:rFonts w:ascii="Arial" w:hAnsi="Arial" w:cs="Arial"/>
          <w:sz w:val="22"/>
          <w:szCs w:val="22"/>
        </w:rPr>
        <w:t xml:space="preserve">Wir lernen mit allen Sinnen. Je mehr Sinne wir einsetzen, desto besser können wir Sachverhalten aufnehmen und verarbeiten. Daher </w:t>
      </w:r>
      <w:r w:rsidR="00467E98">
        <w:rPr>
          <w:rFonts w:ascii="Arial" w:hAnsi="Arial" w:cs="Arial"/>
          <w:sz w:val="22"/>
          <w:szCs w:val="22"/>
        </w:rPr>
        <w:t xml:space="preserve">bieten Sie etwas zum Hören, Sehen, Tun und vielleicht auch etwas zum Riechen an. Machen Sie die Themen </w:t>
      </w:r>
      <w:r w:rsidR="00016208">
        <w:rPr>
          <w:rFonts w:ascii="Arial" w:hAnsi="Arial" w:cs="Arial"/>
          <w:sz w:val="22"/>
          <w:szCs w:val="22"/>
        </w:rPr>
        <w:t>„</w:t>
      </w:r>
      <w:r w:rsidR="00467E98">
        <w:rPr>
          <w:rFonts w:ascii="Arial" w:hAnsi="Arial" w:cs="Arial"/>
          <w:sz w:val="22"/>
          <w:szCs w:val="22"/>
        </w:rPr>
        <w:t>greifbar</w:t>
      </w:r>
      <w:r w:rsidR="00016208">
        <w:rPr>
          <w:rFonts w:ascii="Arial" w:hAnsi="Arial" w:cs="Arial"/>
          <w:sz w:val="22"/>
          <w:szCs w:val="22"/>
        </w:rPr>
        <w:t>“</w:t>
      </w:r>
      <w:r w:rsidR="00467E98">
        <w:rPr>
          <w:rFonts w:ascii="Arial" w:hAnsi="Arial" w:cs="Arial"/>
          <w:sz w:val="22"/>
          <w:szCs w:val="22"/>
        </w:rPr>
        <w:t>, das kann unser Gehirn schnell erke</w:t>
      </w:r>
      <w:r w:rsidR="00467E98">
        <w:rPr>
          <w:rFonts w:ascii="Arial" w:hAnsi="Arial" w:cs="Arial"/>
          <w:sz w:val="22"/>
          <w:szCs w:val="22"/>
        </w:rPr>
        <w:t>n</w:t>
      </w:r>
      <w:r w:rsidR="00467E98">
        <w:rPr>
          <w:rFonts w:ascii="Arial" w:hAnsi="Arial" w:cs="Arial"/>
          <w:sz w:val="22"/>
          <w:szCs w:val="22"/>
        </w:rPr>
        <w:t xml:space="preserve">nen und gut </w:t>
      </w:r>
      <w:r w:rsidR="00016208">
        <w:rPr>
          <w:rFonts w:ascii="Arial" w:hAnsi="Arial" w:cs="Arial"/>
          <w:sz w:val="22"/>
          <w:szCs w:val="22"/>
        </w:rPr>
        <w:t>„begreifen“</w:t>
      </w:r>
      <w:r w:rsidR="00467E98">
        <w:rPr>
          <w:rFonts w:ascii="Arial" w:hAnsi="Arial" w:cs="Arial"/>
          <w:sz w:val="22"/>
          <w:szCs w:val="22"/>
        </w:rPr>
        <w:t xml:space="preserve">. </w:t>
      </w:r>
    </w:p>
    <w:p w:rsidR="00467E98" w:rsidRDefault="00467E98" w:rsidP="00467E98">
      <w:pPr>
        <w:spacing w:line="276" w:lineRule="auto"/>
        <w:ind w:left="720"/>
        <w:rPr>
          <w:rFonts w:ascii="Arial" w:hAnsi="Arial" w:cs="Arial"/>
          <w:sz w:val="22"/>
          <w:szCs w:val="22"/>
        </w:rPr>
      </w:pPr>
    </w:p>
    <w:p w:rsidR="00E10AA3" w:rsidRPr="00DF592E" w:rsidRDefault="00467E98" w:rsidP="00467E98">
      <w:pPr>
        <w:spacing w:line="276" w:lineRule="auto"/>
        <w:rPr>
          <w:rFonts w:ascii="Arial" w:hAnsi="Arial" w:cs="Arial"/>
          <w:b/>
          <w:bCs/>
          <w:sz w:val="22"/>
          <w:szCs w:val="22"/>
        </w:rPr>
      </w:pPr>
      <w:r w:rsidRPr="00DF592E">
        <w:rPr>
          <w:rFonts w:ascii="Arial" w:hAnsi="Arial" w:cs="Arial"/>
          <w:b/>
          <w:bCs/>
          <w:sz w:val="22"/>
          <w:szCs w:val="22"/>
        </w:rPr>
        <w:t>Aktivierung der Beschäftigten</w:t>
      </w:r>
      <w:r w:rsidR="009E539E" w:rsidRPr="00DF592E">
        <w:rPr>
          <w:rFonts w:ascii="Arial" w:hAnsi="Arial" w:cs="Arial"/>
          <w:b/>
          <w:bCs/>
          <w:sz w:val="22"/>
          <w:szCs w:val="22"/>
        </w:rPr>
        <w:t xml:space="preserve"> </w:t>
      </w:r>
    </w:p>
    <w:p w:rsidR="00467E98" w:rsidRDefault="00016208" w:rsidP="00467E98">
      <w:pPr>
        <w:numPr>
          <w:ilvl w:val="0"/>
          <w:numId w:val="23"/>
        </w:numPr>
        <w:spacing w:line="276" w:lineRule="auto"/>
        <w:rPr>
          <w:rFonts w:ascii="Arial" w:hAnsi="Arial" w:cs="Arial"/>
          <w:sz w:val="22"/>
          <w:szCs w:val="22"/>
        </w:rPr>
      </w:pPr>
      <w:r>
        <w:rPr>
          <w:rFonts w:ascii="Arial" w:hAnsi="Arial" w:cs="Arial"/>
          <w:sz w:val="22"/>
          <w:szCs w:val="22"/>
        </w:rPr>
        <w:t>Die Beschäftigten sind die Fachleute ihrer Tätigkeit. Daher sollten Sie auf d</w:t>
      </w:r>
      <w:r w:rsidR="00DF592E">
        <w:rPr>
          <w:rFonts w:ascii="Arial" w:hAnsi="Arial" w:cs="Arial"/>
          <w:sz w:val="22"/>
          <w:szCs w:val="22"/>
        </w:rPr>
        <w:t>ieses Wissen nicht ve</w:t>
      </w:r>
      <w:r w:rsidR="00DF592E">
        <w:rPr>
          <w:rFonts w:ascii="Arial" w:hAnsi="Arial" w:cs="Arial"/>
          <w:sz w:val="22"/>
          <w:szCs w:val="22"/>
        </w:rPr>
        <w:t>r</w:t>
      </w:r>
      <w:r w:rsidR="00DF592E">
        <w:rPr>
          <w:rFonts w:ascii="Arial" w:hAnsi="Arial" w:cs="Arial"/>
          <w:sz w:val="22"/>
          <w:szCs w:val="22"/>
        </w:rPr>
        <w:t xml:space="preserve">zichten. Planen Sie die aktive Beteiligung der Beschäftigten in ihre Unterweisung ein. </w:t>
      </w:r>
    </w:p>
    <w:p w:rsidR="00DF592E" w:rsidRDefault="00DF592E" w:rsidP="00467E98">
      <w:pPr>
        <w:numPr>
          <w:ilvl w:val="0"/>
          <w:numId w:val="23"/>
        </w:numPr>
        <w:spacing w:line="276" w:lineRule="auto"/>
        <w:rPr>
          <w:rFonts w:ascii="Arial" w:hAnsi="Arial" w:cs="Arial"/>
          <w:sz w:val="22"/>
          <w:szCs w:val="22"/>
        </w:rPr>
      </w:pPr>
      <w:r>
        <w:rPr>
          <w:rFonts w:ascii="Arial" w:hAnsi="Arial" w:cs="Arial"/>
          <w:sz w:val="22"/>
          <w:szCs w:val="22"/>
        </w:rPr>
        <w:t xml:space="preserve">Geben Sie den Beschäftigten Zeit, ihre Probleme und Ideen einzubringen. Das sollte nicht nur durch das Antworten auf Ihre Fragen sein.  </w:t>
      </w:r>
    </w:p>
    <w:p w:rsidR="00DF592E" w:rsidRDefault="00DF592E" w:rsidP="00467E98">
      <w:pPr>
        <w:numPr>
          <w:ilvl w:val="0"/>
          <w:numId w:val="23"/>
        </w:numPr>
        <w:spacing w:line="276" w:lineRule="auto"/>
        <w:rPr>
          <w:rFonts w:ascii="Arial" w:hAnsi="Arial" w:cs="Arial"/>
          <w:sz w:val="22"/>
          <w:szCs w:val="22"/>
        </w:rPr>
      </w:pPr>
      <w:r>
        <w:rPr>
          <w:rFonts w:ascii="Arial" w:hAnsi="Arial" w:cs="Arial"/>
          <w:sz w:val="22"/>
          <w:szCs w:val="22"/>
        </w:rPr>
        <w:lastRenderedPageBreak/>
        <w:t xml:space="preserve">Erkennen Sie die Äußerungen der Beschäftigten positiv an. Dadurch fühlen diese sich bestätigt und verlieren ihre Angst, auch über Fehler und Probleme zu reden. </w:t>
      </w:r>
    </w:p>
    <w:p w:rsidR="00DF592E" w:rsidRDefault="00DF592E" w:rsidP="00467E98">
      <w:pPr>
        <w:numPr>
          <w:ilvl w:val="0"/>
          <w:numId w:val="23"/>
        </w:numPr>
        <w:spacing w:line="276" w:lineRule="auto"/>
        <w:rPr>
          <w:rFonts w:ascii="Arial" w:hAnsi="Arial" w:cs="Arial"/>
          <w:sz w:val="22"/>
          <w:szCs w:val="22"/>
        </w:rPr>
      </w:pPr>
      <w:r>
        <w:rPr>
          <w:rFonts w:ascii="Arial" w:hAnsi="Arial" w:cs="Arial"/>
          <w:sz w:val="22"/>
          <w:szCs w:val="22"/>
        </w:rPr>
        <w:t>Ideen sind nicht immer von Anfang an perfekt. Daher muss auch über mögliche Hindernisse bei der Umsetzung neuer Regeln gesprochen werden. Was könnte die neuen Regeln an Schwierigkeiten bringen? Wie können wir mit diesen Schwierigkeiten umgehen?</w:t>
      </w:r>
    </w:p>
    <w:p w:rsidR="00DF592E" w:rsidRDefault="00DF592E" w:rsidP="00DF592E">
      <w:pPr>
        <w:spacing w:line="276" w:lineRule="auto"/>
        <w:rPr>
          <w:rFonts w:ascii="Arial" w:hAnsi="Arial" w:cs="Arial"/>
          <w:sz w:val="22"/>
          <w:szCs w:val="22"/>
        </w:rPr>
      </w:pPr>
    </w:p>
    <w:p w:rsidR="00DF592E" w:rsidRPr="008A3403" w:rsidRDefault="00DF592E" w:rsidP="00DF592E">
      <w:pPr>
        <w:spacing w:line="276" w:lineRule="auto"/>
        <w:rPr>
          <w:rFonts w:ascii="Arial" w:hAnsi="Arial" w:cs="Arial"/>
          <w:b/>
          <w:bCs/>
          <w:sz w:val="22"/>
          <w:szCs w:val="22"/>
        </w:rPr>
      </w:pPr>
      <w:r w:rsidRPr="008A3403">
        <w:rPr>
          <w:rFonts w:ascii="Arial" w:hAnsi="Arial" w:cs="Arial"/>
          <w:b/>
          <w:bCs/>
          <w:sz w:val="22"/>
          <w:szCs w:val="22"/>
        </w:rPr>
        <w:t>Wirkungskontrolle</w:t>
      </w:r>
    </w:p>
    <w:p w:rsidR="0066401D" w:rsidRDefault="0066401D" w:rsidP="0066401D">
      <w:pPr>
        <w:numPr>
          <w:ilvl w:val="0"/>
          <w:numId w:val="24"/>
        </w:numPr>
        <w:spacing w:line="276" w:lineRule="auto"/>
        <w:rPr>
          <w:rFonts w:ascii="Arial" w:hAnsi="Arial" w:cs="Arial"/>
          <w:sz w:val="22"/>
          <w:szCs w:val="22"/>
        </w:rPr>
      </w:pPr>
      <w:r>
        <w:rPr>
          <w:rFonts w:ascii="Arial" w:hAnsi="Arial" w:cs="Arial"/>
          <w:sz w:val="22"/>
          <w:szCs w:val="22"/>
        </w:rPr>
        <w:t xml:space="preserve">Regeln müssen kontrolliert werden, sonst gehen sie im Arbeitsalltag unter. </w:t>
      </w:r>
    </w:p>
    <w:p w:rsidR="0066401D" w:rsidRDefault="0066401D" w:rsidP="0066401D">
      <w:pPr>
        <w:numPr>
          <w:ilvl w:val="0"/>
          <w:numId w:val="24"/>
        </w:numPr>
        <w:spacing w:line="276" w:lineRule="auto"/>
        <w:rPr>
          <w:rFonts w:ascii="Arial" w:hAnsi="Arial" w:cs="Arial"/>
          <w:sz w:val="22"/>
          <w:szCs w:val="22"/>
        </w:rPr>
      </w:pPr>
      <w:r>
        <w:rPr>
          <w:rFonts w:ascii="Arial" w:hAnsi="Arial" w:cs="Arial"/>
          <w:sz w:val="22"/>
          <w:szCs w:val="22"/>
        </w:rPr>
        <w:t>Regeln die nicht bzw. nicht richtig umgesetzt werden, müssen korrigiert werden. Dies kann durch eine weitere Unterweisung oder auch Einzelgespräche geschehen. Machen Sie nach einer Unte</w:t>
      </w:r>
      <w:r>
        <w:rPr>
          <w:rFonts w:ascii="Arial" w:hAnsi="Arial" w:cs="Arial"/>
          <w:sz w:val="22"/>
          <w:szCs w:val="22"/>
        </w:rPr>
        <w:t>r</w:t>
      </w:r>
      <w:r>
        <w:rPr>
          <w:rFonts w:ascii="Arial" w:hAnsi="Arial" w:cs="Arial"/>
          <w:sz w:val="22"/>
          <w:szCs w:val="22"/>
        </w:rPr>
        <w:t xml:space="preserve">weisung Fehler nicht deutlich, wird dies von den Beschäftigten als Zustimmung </w:t>
      </w:r>
      <w:proofErr w:type="gramStart"/>
      <w:r>
        <w:rPr>
          <w:rFonts w:ascii="Arial" w:hAnsi="Arial" w:cs="Arial"/>
          <w:sz w:val="22"/>
          <w:szCs w:val="22"/>
        </w:rPr>
        <w:t>ihre</w:t>
      </w:r>
      <w:proofErr w:type="gramEnd"/>
      <w:r>
        <w:rPr>
          <w:rFonts w:ascii="Arial" w:hAnsi="Arial" w:cs="Arial"/>
          <w:sz w:val="22"/>
          <w:szCs w:val="22"/>
        </w:rPr>
        <w:t xml:space="preserve"> gezeigten Ve</w:t>
      </w:r>
      <w:r>
        <w:rPr>
          <w:rFonts w:ascii="Arial" w:hAnsi="Arial" w:cs="Arial"/>
          <w:sz w:val="22"/>
          <w:szCs w:val="22"/>
        </w:rPr>
        <w:t>r</w:t>
      </w:r>
      <w:r>
        <w:rPr>
          <w:rFonts w:ascii="Arial" w:hAnsi="Arial" w:cs="Arial"/>
          <w:sz w:val="22"/>
          <w:szCs w:val="22"/>
        </w:rPr>
        <w:t xml:space="preserve">haltens bewertet. </w:t>
      </w:r>
    </w:p>
    <w:p w:rsidR="00DF592E" w:rsidRPr="0066401D" w:rsidRDefault="00DF592E" w:rsidP="0066401D">
      <w:pPr>
        <w:numPr>
          <w:ilvl w:val="0"/>
          <w:numId w:val="24"/>
        </w:numPr>
        <w:spacing w:line="276" w:lineRule="auto"/>
        <w:rPr>
          <w:rFonts w:ascii="Arial" w:hAnsi="Arial" w:cs="Arial"/>
          <w:sz w:val="22"/>
          <w:szCs w:val="22"/>
        </w:rPr>
      </w:pPr>
      <w:r w:rsidRPr="0066401D">
        <w:rPr>
          <w:rFonts w:ascii="Arial" w:hAnsi="Arial" w:cs="Arial"/>
          <w:sz w:val="22"/>
          <w:szCs w:val="22"/>
        </w:rPr>
        <w:t>Verhalten ändert sich nur langfristig, wenn wir aktiv Verhalten aktiv verstärken. Dies ist durch Lob und Anerkennung möglich. Daher muss neues sicheres und gesundes Verhalten erkannt, ane</w:t>
      </w:r>
      <w:r w:rsidRPr="0066401D">
        <w:rPr>
          <w:rFonts w:ascii="Arial" w:hAnsi="Arial" w:cs="Arial"/>
          <w:sz w:val="22"/>
          <w:szCs w:val="22"/>
        </w:rPr>
        <w:t>r</w:t>
      </w:r>
      <w:r w:rsidRPr="0066401D">
        <w:rPr>
          <w:rFonts w:ascii="Arial" w:hAnsi="Arial" w:cs="Arial"/>
          <w:sz w:val="22"/>
          <w:szCs w:val="22"/>
        </w:rPr>
        <w:t xml:space="preserve">kannt und gelobt werden. </w:t>
      </w:r>
    </w:p>
    <w:p w:rsidR="00DF592E" w:rsidRPr="007D6938" w:rsidRDefault="00DF592E" w:rsidP="0066401D">
      <w:pPr>
        <w:spacing w:line="276" w:lineRule="auto"/>
        <w:ind w:left="720"/>
        <w:rPr>
          <w:rFonts w:ascii="Arial" w:hAnsi="Arial" w:cs="Arial"/>
          <w:sz w:val="22"/>
          <w:szCs w:val="22"/>
        </w:rPr>
      </w:pPr>
    </w:p>
    <w:sectPr w:rsidR="00DF592E" w:rsidRPr="007D6938" w:rsidSect="004B197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A5C" w:rsidRDefault="00313A5C">
      <w:r>
        <w:separator/>
      </w:r>
    </w:p>
  </w:endnote>
  <w:endnote w:type="continuationSeparator" w:id="0">
    <w:p w:rsidR="00313A5C" w:rsidRDefault="00313A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Extrabold">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A5C" w:rsidRDefault="00313A5C">
      <w:r>
        <w:separator/>
      </w:r>
    </w:p>
  </w:footnote>
  <w:footnote w:type="continuationSeparator" w:id="0">
    <w:p w:rsidR="00313A5C" w:rsidRDefault="00313A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4D91"/>
    <w:multiLevelType w:val="hybridMultilevel"/>
    <w:tmpl w:val="EB664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D04269"/>
    <w:multiLevelType w:val="hybridMultilevel"/>
    <w:tmpl w:val="0A26BC48"/>
    <w:lvl w:ilvl="0" w:tplc="DFB0DE50">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7271E52"/>
    <w:multiLevelType w:val="hybridMultilevel"/>
    <w:tmpl w:val="BF1E65D8"/>
    <w:lvl w:ilvl="0" w:tplc="DFB0DE50">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80D7C43"/>
    <w:multiLevelType w:val="hybridMultilevel"/>
    <w:tmpl w:val="F5822A3C"/>
    <w:lvl w:ilvl="0" w:tplc="DFB0DE50">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CE01CB0"/>
    <w:multiLevelType w:val="hybridMultilevel"/>
    <w:tmpl w:val="768442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89A0E07"/>
    <w:multiLevelType w:val="hybridMultilevel"/>
    <w:tmpl w:val="8EFCF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D431CFF"/>
    <w:multiLevelType w:val="hybridMultilevel"/>
    <w:tmpl w:val="2D9AF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DFA1514"/>
    <w:multiLevelType w:val="hybridMultilevel"/>
    <w:tmpl w:val="EE280AE8"/>
    <w:lvl w:ilvl="0" w:tplc="DFB0DE50">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0B711C8"/>
    <w:multiLevelType w:val="hybridMultilevel"/>
    <w:tmpl w:val="A70C2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1357DB2"/>
    <w:multiLevelType w:val="hybridMultilevel"/>
    <w:tmpl w:val="CA7ED9E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D4A7079"/>
    <w:multiLevelType w:val="hybridMultilevel"/>
    <w:tmpl w:val="DEC850D0"/>
    <w:lvl w:ilvl="0" w:tplc="DFB0DE50">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E423278"/>
    <w:multiLevelType w:val="hybridMultilevel"/>
    <w:tmpl w:val="B4FA7D06"/>
    <w:lvl w:ilvl="0" w:tplc="DFB0DE50">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5563BD2"/>
    <w:multiLevelType w:val="hybridMultilevel"/>
    <w:tmpl w:val="76843502"/>
    <w:lvl w:ilvl="0" w:tplc="DFB0DE50">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47B7079E"/>
    <w:multiLevelType w:val="hybridMultilevel"/>
    <w:tmpl w:val="CE7C02EC"/>
    <w:lvl w:ilvl="0" w:tplc="DFB0DE50">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EBD6896"/>
    <w:multiLevelType w:val="hybridMultilevel"/>
    <w:tmpl w:val="22FA2DA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54B16148"/>
    <w:multiLevelType w:val="hybridMultilevel"/>
    <w:tmpl w:val="874A88F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nsid w:val="599E459E"/>
    <w:multiLevelType w:val="hybridMultilevel"/>
    <w:tmpl w:val="18A25558"/>
    <w:lvl w:ilvl="0" w:tplc="DFB0DE50">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8FE132B"/>
    <w:multiLevelType w:val="hybridMultilevel"/>
    <w:tmpl w:val="87345AC0"/>
    <w:lvl w:ilvl="0" w:tplc="DFB0DE50">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EA505E2"/>
    <w:multiLevelType w:val="hybridMultilevel"/>
    <w:tmpl w:val="A2426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EDF3420"/>
    <w:multiLevelType w:val="hybridMultilevel"/>
    <w:tmpl w:val="FF2004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23B20A0"/>
    <w:multiLevelType w:val="hybridMultilevel"/>
    <w:tmpl w:val="A364A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37363D8"/>
    <w:multiLevelType w:val="hybridMultilevel"/>
    <w:tmpl w:val="582ADE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A1B3B38"/>
    <w:multiLevelType w:val="hybridMultilevel"/>
    <w:tmpl w:val="07E68060"/>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7D016E3B"/>
    <w:multiLevelType w:val="hybridMultilevel"/>
    <w:tmpl w:val="C7F6CBA2"/>
    <w:lvl w:ilvl="0" w:tplc="DFB0DE50">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11"/>
  </w:num>
  <w:num w:numId="4">
    <w:abstractNumId w:val="3"/>
  </w:num>
  <w:num w:numId="5">
    <w:abstractNumId w:val="1"/>
  </w:num>
  <w:num w:numId="6">
    <w:abstractNumId w:val="13"/>
  </w:num>
  <w:num w:numId="7">
    <w:abstractNumId w:val="17"/>
  </w:num>
  <w:num w:numId="8">
    <w:abstractNumId w:val="12"/>
  </w:num>
  <w:num w:numId="9">
    <w:abstractNumId w:val="7"/>
  </w:num>
  <w:num w:numId="10">
    <w:abstractNumId w:val="16"/>
  </w:num>
  <w:num w:numId="11">
    <w:abstractNumId w:val="23"/>
  </w:num>
  <w:num w:numId="12">
    <w:abstractNumId w:val="14"/>
  </w:num>
  <w:num w:numId="13">
    <w:abstractNumId w:val="15"/>
  </w:num>
  <w:num w:numId="14">
    <w:abstractNumId w:val="20"/>
  </w:num>
  <w:num w:numId="15">
    <w:abstractNumId w:val="22"/>
  </w:num>
  <w:num w:numId="16">
    <w:abstractNumId w:val="9"/>
  </w:num>
  <w:num w:numId="17">
    <w:abstractNumId w:val="0"/>
  </w:num>
  <w:num w:numId="18">
    <w:abstractNumId w:val="8"/>
  </w:num>
  <w:num w:numId="19">
    <w:abstractNumId w:val="5"/>
  </w:num>
  <w:num w:numId="20">
    <w:abstractNumId w:val="19"/>
  </w:num>
  <w:num w:numId="21">
    <w:abstractNumId w:val="21"/>
  </w:num>
  <w:num w:numId="22">
    <w:abstractNumId w:val="6"/>
  </w:num>
  <w:num w:numId="23">
    <w:abstractNumId w:val="18"/>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characterSpacingControl w:val="doNotCompress"/>
  <w:footnotePr>
    <w:footnote w:id="-1"/>
    <w:footnote w:id="0"/>
  </w:footnotePr>
  <w:endnotePr>
    <w:endnote w:id="-1"/>
    <w:endnote w:id="0"/>
  </w:endnotePr>
  <w:compat/>
  <w:rsids>
    <w:rsidRoot w:val="00B03BC7"/>
    <w:rsid w:val="000066F1"/>
    <w:rsid w:val="00013298"/>
    <w:rsid w:val="00016208"/>
    <w:rsid w:val="000344C9"/>
    <w:rsid w:val="00052C5D"/>
    <w:rsid w:val="00061814"/>
    <w:rsid w:val="000A422E"/>
    <w:rsid w:val="000A669C"/>
    <w:rsid w:val="000C1201"/>
    <w:rsid w:val="000C3E09"/>
    <w:rsid w:val="000D6454"/>
    <w:rsid w:val="000E4765"/>
    <w:rsid w:val="001074FE"/>
    <w:rsid w:val="0011112A"/>
    <w:rsid w:val="0015089E"/>
    <w:rsid w:val="00151F98"/>
    <w:rsid w:val="0015238A"/>
    <w:rsid w:val="0018130E"/>
    <w:rsid w:val="00191E37"/>
    <w:rsid w:val="001B7D17"/>
    <w:rsid w:val="001C2D3C"/>
    <w:rsid w:val="001C625D"/>
    <w:rsid w:val="001D07B7"/>
    <w:rsid w:val="001D508A"/>
    <w:rsid w:val="00217801"/>
    <w:rsid w:val="0023153C"/>
    <w:rsid w:val="002707FB"/>
    <w:rsid w:val="00272F9A"/>
    <w:rsid w:val="002C099C"/>
    <w:rsid w:val="002D0144"/>
    <w:rsid w:val="002D0720"/>
    <w:rsid w:val="002D18F6"/>
    <w:rsid w:val="002E57C2"/>
    <w:rsid w:val="002F41D6"/>
    <w:rsid w:val="00313A5C"/>
    <w:rsid w:val="00351DB9"/>
    <w:rsid w:val="003660FC"/>
    <w:rsid w:val="00372FAA"/>
    <w:rsid w:val="003A4A00"/>
    <w:rsid w:val="003A7258"/>
    <w:rsid w:val="003B02AF"/>
    <w:rsid w:val="003B2E12"/>
    <w:rsid w:val="003C1662"/>
    <w:rsid w:val="003D5ED0"/>
    <w:rsid w:val="003E4039"/>
    <w:rsid w:val="004064ED"/>
    <w:rsid w:val="00406727"/>
    <w:rsid w:val="00410C07"/>
    <w:rsid w:val="00413BF1"/>
    <w:rsid w:val="00423AAB"/>
    <w:rsid w:val="004339E9"/>
    <w:rsid w:val="00436D16"/>
    <w:rsid w:val="00443E2A"/>
    <w:rsid w:val="004665DD"/>
    <w:rsid w:val="00467E98"/>
    <w:rsid w:val="004714BB"/>
    <w:rsid w:val="00474373"/>
    <w:rsid w:val="004A6AFB"/>
    <w:rsid w:val="004B1977"/>
    <w:rsid w:val="004B7314"/>
    <w:rsid w:val="004C531C"/>
    <w:rsid w:val="004D4B76"/>
    <w:rsid w:val="004E23A1"/>
    <w:rsid w:val="0050714B"/>
    <w:rsid w:val="005209D5"/>
    <w:rsid w:val="00536B0C"/>
    <w:rsid w:val="00556208"/>
    <w:rsid w:val="0056379A"/>
    <w:rsid w:val="005807A9"/>
    <w:rsid w:val="00592A05"/>
    <w:rsid w:val="005A4F79"/>
    <w:rsid w:val="005B497A"/>
    <w:rsid w:val="005B78C0"/>
    <w:rsid w:val="005C15C0"/>
    <w:rsid w:val="005C2A92"/>
    <w:rsid w:val="005C2F07"/>
    <w:rsid w:val="006110E2"/>
    <w:rsid w:val="00651D8D"/>
    <w:rsid w:val="0066401D"/>
    <w:rsid w:val="006668A2"/>
    <w:rsid w:val="006A4EBF"/>
    <w:rsid w:val="006C5F6A"/>
    <w:rsid w:val="00707A27"/>
    <w:rsid w:val="00720791"/>
    <w:rsid w:val="0072755D"/>
    <w:rsid w:val="0072757C"/>
    <w:rsid w:val="00783DA5"/>
    <w:rsid w:val="007A4890"/>
    <w:rsid w:val="007B0C48"/>
    <w:rsid w:val="007B25D6"/>
    <w:rsid w:val="007D6938"/>
    <w:rsid w:val="007E5872"/>
    <w:rsid w:val="00802E00"/>
    <w:rsid w:val="008307C1"/>
    <w:rsid w:val="00831C06"/>
    <w:rsid w:val="00833418"/>
    <w:rsid w:val="00857B96"/>
    <w:rsid w:val="00874129"/>
    <w:rsid w:val="00883F46"/>
    <w:rsid w:val="008905BE"/>
    <w:rsid w:val="00893A10"/>
    <w:rsid w:val="008950AF"/>
    <w:rsid w:val="008A3403"/>
    <w:rsid w:val="008A5ADD"/>
    <w:rsid w:val="008B0A83"/>
    <w:rsid w:val="008B52AE"/>
    <w:rsid w:val="008C3EA8"/>
    <w:rsid w:val="008C46B5"/>
    <w:rsid w:val="008C7012"/>
    <w:rsid w:val="0090194F"/>
    <w:rsid w:val="00910E77"/>
    <w:rsid w:val="009740F6"/>
    <w:rsid w:val="00991EDC"/>
    <w:rsid w:val="009B526F"/>
    <w:rsid w:val="009B5E22"/>
    <w:rsid w:val="009C1538"/>
    <w:rsid w:val="009D2E3B"/>
    <w:rsid w:val="009E539E"/>
    <w:rsid w:val="009F74F3"/>
    <w:rsid w:val="00A31AB1"/>
    <w:rsid w:val="00A3669C"/>
    <w:rsid w:val="00A5193B"/>
    <w:rsid w:val="00A71B82"/>
    <w:rsid w:val="00A73A9A"/>
    <w:rsid w:val="00AB3403"/>
    <w:rsid w:val="00AC7F62"/>
    <w:rsid w:val="00AF12E6"/>
    <w:rsid w:val="00AF4A77"/>
    <w:rsid w:val="00AF6AEE"/>
    <w:rsid w:val="00AF797E"/>
    <w:rsid w:val="00B03BC7"/>
    <w:rsid w:val="00B04788"/>
    <w:rsid w:val="00B1379A"/>
    <w:rsid w:val="00B15DFF"/>
    <w:rsid w:val="00B51418"/>
    <w:rsid w:val="00B61953"/>
    <w:rsid w:val="00B7148E"/>
    <w:rsid w:val="00B929B7"/>
    <w:rsid w:val="00BA5EAC"/>
    <w:rsid w:val="00BB5163"/>
    <w:rsid w:val="00BF0AAD"/>
    <w:rsid w:val="00C430A3"/>
    <w:rsid w:val="00C63405"/>
    <w:rsid w:val="00C702AA"/>
    <w:rsid w:val="00C71930"/>
    <w:rsid w:val="00CA1D25"/>
    <w:rsid w:val="00CB7DA1"/>
    <w:rsid w:val="00CC2A27"/>
    <w:rsid w:val="00CF163E"/>
    <w:rsid w:val="00D06332"/>
    <w:rsid w:val="00D21764"/>
    <w:rsid w:val="00DA2A6E"/>
    <w:rsid w:val="00DC54AF"/>
    <w:rsid w:val="00DE3A08"/>
    <w:rsid w:val="00DF592E"/>
    <w:rsid w:val="00E10AA3"/>
    <w:rsid w:val="00E3326C"/>
    <w:rsid w:val="00E348A7"/>
    <w:rsid w:val="00E53337"/>
    <w:rsid w:val="00E92847"/>
    <w:rsid w:val="00E93E60"/>
    <w:rsid w:val="00EB3CD7"/>
    <w:rsid w:val="00EC5DC9"/>
    <w:rsid w:val="00EE76E2"/>
    <w:rsid w:val="00F13B6A"/>
    <w:rsid w:val="00F140DB"/>
    <w:rsid w:val="00F46FBD"/>
    <w:rsid w:val="00F50A95"/>
    <w:rsid w:val="00F51C16"/>
    <w:rsid w:val="00F84C89"/>
    <w:rsid w:val="00FC3918"/>
    <w:rsid w:val="00FC5025"/>
    <w:rsid w:val="00FC79AF"/>
    <w:rsid w:val="00FE406E"/>
    <w:rsid w:val="00FE5C4B"/>
    <w:rsid w:val="00FF30A8"/>
    <w:rsid w:val="00FF350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C1538"/>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style>
  <w:style w:type="character" w:styleId="Seitenzahl">
    <w:name w:val="page number"/>
    <w:basedOn w:val="Absatz-Standardschriftart"/>
    <w:rsid w:val="00B03BC7"/>
  </w:style>
  <w:style w:type="paragraph" w:styleId="Beschriftung">
    <w:name w:val="caption"/>
    <w:basedOn w:val="Standard"/>
    <w:next w:val="Standard"/>
    <w:qFormat/>
    <w:rsid w:val="00B03BC7"/>
    <w:rPr>
      <w:b/>
      <w:bCs/>
      <w:sz w:val="20"/>
      <w:szCs w:val="20"/>
    </w:rPr>
  </w:style>
  <w:style w:type="table" w:styleId="Tabellenraster">
    <w:name w:val="Tabellenraster"/>
    <w:basedOn w:val="NormaleTabelle"/>
    <w:rsid w:val="00507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semiHidden/>
    <w:rsid w:val="000066F1"/>
    <w:rPr>
      <w:sz w:val="20"/>
      <w:szCs w:val="20"/>
    </w:rPr>
  </w:style>
  <w:style w:type="character" w:styleId="Funotenzeichen">
    <w:name w:val="footnote reference"/>
    <w:semiHidden/>
    <w:rsid w:val="000066F1"/>
    <w:rPr>
      <w:vertAlign w:val="superscript"/>
    </w:rPr>
  </w:style>
  <w:style w:type="character" w:styleId="Kommentarzeichen">
    <w:name w:val="annotation reference"/>
    <w:rsid w:val="00651D8D"/>
    <w:rPr>
      <w:sz w:val="16"/>
      <w:szCs w:val="16"/>
    </w:rPr>
  </w:style>
  <w:style w:type="paragraph" w:styleId="Kommentartext">
    <w:name w:val="annotation text"/>
    <w:basedOn w:val="Standard"/>
    <w:link w:val="KommentartextZchn"/>
    <w:rsid w:val="00651D8D"/>
    <w:rPr>
      <w:sz w:val="20"/>
      <w:szCs w:val="20"/>
    </w:rPr>
  </w:style>
  <w:style w:type="character" w:customStyle="1" w:styleId="KommentartextZchn">
    <w:name w:val="Kommentartext Zchn"/>
    <w:basedOn w:val="Absatz-Standardschriftart"/>
    <w:link w:val="Kommentartext"/>
    <w:rsid w:val="00651D8D"/>
  </w:style>
  <w:style w:type="paragraph" w:styleId="Kommentarthema">
    <w:name w:val="annotation subject"/>
    <w:basedOn w:val="Kommentartext"/>
    <w:next w:val="Kommentartext"/>
    <w:link w:val="KommentarthemaZchn"/>
    <w:rsid w:val="00651D8D"/>
    <w:rPr>
      <w:b/>
      <w:bCs/>
      <w:lang/>
    </w:rPr>
  </w:style>
  <w:style w:type="character" w:customStyle="1" w:styleId="KommentarthemaZchn">
    <w:name w:val="Kommentarthema Zchn"/>
    <w:link w:val="Kommentarthema"/>
    <w:rsid w:val="00651D8D"/>
    <w:rPr>
      <w:b/>
      <w:bCs/>
    </w:rPr>
  </w:style>
  <w:style w:type="paragraph" w:styleId="Sprechblasentext">
    <w:name w:val="Balloon Text"/>
    <w:basedOn w:val="Standard"/>
    <w:link w:val="SprechblasentextZchn"/>
    <w:rsid w:val="00651D8D"/>
    <w:rPr>
      <w:rFonts w:ascii="Segoe UI" w:hAnsi="Segoe UI"/>
      <w:sz w:val="18"/>
      <w:szCs w:val="18"/>
      <w:lang/>
    </w:rPr>
  </w:style>
  <w:style w:type="character" w:customStyle="1" w:styleId="SprechblasentextZchn">
    <w:name w:val="Sprechblasentext Zchn"/>
    <w:link w:val="Sprechblasentext"/>
    <w:rsid w:val="00651D8D"/>
    <w:rPr>
      <w:rFonts w:ascii="Segoe UI" w:hAnsi="Segoe UI" w:cs="Segoe UI"/>
      <w:sz w:val="18"/>
      <w:szCs w:val="18"/>
    </w:rPr>
  </w:style>
  <w:style w:type="paragraph" w:styleId="Listenabsatz">
    <w:name w:val="List Paragraph"/>
    <w:basedOn w:val="Standard"/>
    <w:uiPriority w:val="34"/>
    <w:qFormat/>
    <w:rsid w:val="00B7148E"/>
    <w:pPr>
      <w:spacing w:after="160" w:line="259" w:lineRule="auto"/>
      <w:ind w:left="720"/>
      <w:contextualSpacing/>
    </w:pPr>
    <w:rPr>
      <w:rFonts w:ascii="Calibri" w:eastAsia="Calibri" w:hAnsi="Calibri"/>
      <w:sz w:val="22"/>
      <w:szCs w:val="22"/>
      <w:lang w:eastAsia="en-US"/>
    </w:rPr>
  </w:style>
  <w:style w:type="character" w:styleId="Hyperlink">
    <w:name w:val="Hyperlink"/>
    <w:rsid w:val="00467E98"/>
    <w:rPr>
      <w:color w:val="0563C1"/>
      <w:u w:val="single"/>
    </w:rPr>
  </w:style>
  <w:style w:type="character" w:customStyle="1" w:styleId="NichtaufgelsteErwhnung">
    <w:name w:val="Nicht aufgelöste Erwähnung"/>
    <w:uiPriority w:val="99"/>
    <w:semiHidden/>
    <w:unhideWhenUsed/>
    <w:rsid w:val="00467E9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79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gn-branchenwiss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75984-4DAB-48CE-97B9-2BA531864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8353</Characters>
  <Application>Microsoft Office Word</Application>
  <DocSecurity>0</DocSecurity>
  <Lines>69</Lines>
  <Paragraphs>19</Paragraphs>
  <ScaleCrop>false</ScaleCrop>
  <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Darstellung der deskriptiven Kennwerte (Lage- und Verteilungsmaße)</dc:title>
  <dc:creator>Kati</dc:creator>
  <cp:lastModifiedBy>Elfi</cp:lastModifiedBy>
  <cp:revision>2</cp:revision>
  <cp:lastPrinted>2020-09-18T11:36:00Z</cp:lastPrinted>
  <dcterms:created xsi:type="dcterms:W3CDTF">2022-08-01T08:43:00Z</dcterms:created>
  <dcterms:modified xsi:type="dcterms:W3CDTF">2022-08-01T08:43:00Z</dcterms:modified>
</cp:coreProperties>
</file>